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7785"/>
      </w:tblGrid>
      <w:tr w:rsidR="00753A23" w:rsidRPr="00B2499B" w14:paraId="445F9BF6" w14:textId="77777777" w:rsidTr="00411F05">
        <w:tc>
          <w:tcPr>
            <w:tcW w:w="1458" w:type="dxa"/>
          </w:tcPr>
          <w:p w14:paraId="5848C3FE" w14:textId="65915D13" w:rsidR="00753A23" w:rsidRPr="00B2499B" w:rsidRDefault="00E074DB" w:rsidP="00411F05">
            <w:pPr>
              <w:keepNext/>
              <w:tabs>
                <w:tab w:val="num" w:pos="1008"/>
              </w:tabs>
              <w:outlineLvl w:val="4"/>
              <w:rPr>
                <w:rFonts w:ascii="Palatino Linotype" w:hAnsi="Palatino Linotype" w:cs="Cambria"/>
                <w:b/>
                <w:bCs/>
                <w:sz w:val="16"/>
                <w:szCs w:val="16"/>
              </w:rPr>
            </w:pPr>
            <w:r w:rsidRPr="00B2499B">
              <w:rPr>
                <w:rFonts w:ascii="Palatino Linotype" w:hAnsi="Palatino Linotype"/>
                <w:noProof/>
                <w:lang w:val="en-PH" w:eastAsia="en-PH"/>
              </w:rPr>
              <w:drawing>
                <wp:inline distT="0" distB="0" distL="0" distR="0" wp14:anchorId="12530440" wp14:editId="7A9C9F1F">
                  <wp:extent cx="790575" cy="790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</w:tcPr>
          <w:p w14:paraId="7A93C12F" w14:textId="77777777" w:rsidR="00753A23" w:rsidRPr="00B2499B" w:rsidRDefault="00753A23" w:rsidP="00411F05">
            <w:pPr>
              <w:keepNext/>
              <w:tabs>
                <w:tab w:val="num" w:pos="1008"/>
              </w:tabs>
              <w:outlineLvl w:val="4"/>
              <w:rPr>
                <w:rFonts w:ascii="Palatino Linotype" w:hAnsi="Palatino Linotype" w:cs="Cambria"/>
                <w:b/>
                <w:bCs/>
              </w:rPr>
            </w:pPr>
            <w:r w:rsidRPr="00B2499B">
              <w:rPr>
                <w:rFonts w:ascii="Palatino Linotype" w:hAnsi="Palatino Linotype" w:cs="Cambria"/>
                <w:b/>
                <w:bCs/>
              </w:rPr>
              <w:t xml:space="preserve">Far Eastern University – Dr. Nicanor Reyes Medical Foundation </w:t>
            </w:r>
          </w:p>
          <w:p w14:paraId="11672715" w14:textId="77777777" w:rsidR="00753A23" w:rsidRPr="00B2499B" w:rsidRDefault="00753A23" w:rsidP="00411F05">
            <w:pPr>
              <w:keepNext/>
              <w:tabs>
                <w:tab w:val="num" w:pos="1008"/>
              </w:tabs>
              <w:ind w:left="1008" w:hanging="1008"/>
              <w:outlineLvl w:val="4"/>
              <w:rPr>
                <w:rFonts w:ascii="Palatino Linotype" w:hAnsi="Palatino Linotype" w:cs="Cambria"/>
                <w:b/>
                <w:bCs/>
                <w:spacing w:val="40"/>
              </w:rPr>
            </w:pPr>
            <w:r w:rsidRPr="00B2499B">
              <w:rPr>
                <w:rFonts w:ascii="Palatino Linotype" w:hAnsi="Palatino Linotype" w:cs="Cambria"/>
                <w:b/>
                <w:bCs/>
                <w:spacing w:val="40"/>
              </w:rPr>
              <w:t xml:space="preserve">INSTITUTIONAL ETHICS REVIEW COMMITTEE </w:t>
            </w:r>
          </w:p>
          <w:p w14:paraId="3D52FF9C" w14:textId="77777777" w:rsidR="00753A23" w:rsidRPr="00B2499B" w:rsidRDefault="00753A23" w:rsidP="00411F05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sz w:val="16"/>
                <w:szCs w:val="16"/>
              </w:rPr>
            </w:pPr>
            <w:r w:rsidRPr="00B2499B">
              <w:rPr>
                <w:rFonts w:ascii="Palatino Linotype" w:hAnsi="Palatino Linotype" w:cs="Arial"/>
                <w:sz w:val="16"/>
                <w:szCs w:val="16"/>
              </w:rPr>
              <w:t>Rm 218, 2nd Floor, Institute of Medicine</w:t>
            </w:r>
          </w:p>
          <w:p w14:paraId="3424D93E" w14:textId="77777777" w:rsidR="00753A23" w:rsidRPr="00B2499B" w:rsidRDefault="00753A23" w:rsidP="00411F05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sz w:val="16"/>
                <w:szCs w:val="16"/>
              </w:rPr>
            </w:pPr>
            <w:r w:rsidRPr="00B2499B">
              <w:rPr>
                <w:rFonts w:ascii="Palatino Linotype" w:hAnsi="Palatino Linotype" w:cs="Arial"/>
                <w:sz w:val="16"/>
                <w:szCs w:val="16"/>
              </w:rPr>
              <w:t>Regalado Avenue near Dahlia Street, West Fairview, Quezon City 1118</w:t>
            </w:r>
          </w:p>
          <w:p w14:paraId="04AEE3A3" w14:textId="77777777" w:rsidR="00753A23" w:rsidRPr="00B2499B" w:rsidRDefault="00753A23" w:rsidP="00411F05">
            <w:pPr>
              <w:rPr>
                <w:rFonts w:ascii="Palatino Linotype" w:hAnsi="Palatino Linotype"/>
                <w:sz w:val="18"/>
                <w:szCs w:val="18"/>
              </w:rPr>
            </w:pPr>
            <w:r w:rsidRPr="00B2499B">
              <w:rPr>
                <w:rFonts w:ascii="Palatino Linotype" w:hAnsi="Palatino Linotype" w:cs="Arial"/>
                <w:sz w:val="16"/>
                <w:szCs w:val="16"/>
              </w:rPr>
              <w:t xml:space="preserve">Telefax: +63 </w:t>
            </w:r>
            <w:r w:rsidRPr="00B2499B">
              <w:rPr>
                <w:rFonts w:ascii="Palatino Linotype" w:hAnsi="Palatino Linotype" w:cs="Cambria"/>
                <w:bCs/>
                <w:color w:val="000000"/>
                <w:sz w:val="16"/>
                <w:szCs w:val="16"/>
              </w:rPr>
              <w:t>(02) 8-9838338 loc 1236</w:t>
            </w:r>
            <w:r w:rsidRPr="00B2499B">
              <w:rPr>
                <w:rFonts w:ascii="Palatino Linotype" w:hAnsi="Palatino Linotype" w:cs="Arial"/>
                <w:sz w:val="16"/>
                <w:szCs w:val="16"/>
              </w:rPr>
              <w:t>; Email: ierc@feu-nrmf.edu.ph</w:t>
            </w:r>
          </w:p>
        </w:tc>
      </w:tr>
    </w:tbl>
    <w:p w14:paraId="22EF0B9A" w14:textId="77777777" w:rsidR="00561D91" w:rsidRPr="00B2499B" w:rsidRDefault="0018120A" w:rsidP="0018120A">
      <w:pPr>
        <w:spacing w:before="240"/>
        <w:rPr>
          <w:rFonts w:ascii="Palatino Linotype" w:hAnsi="Palatino Linotype" w:cs="Cambria"/>
          <w:sz w:val="22"/>
          <w:szCs w:val="22"/>
        </w:rPr>
      </w:pPr>
      <w:r w:rsidRPr="00B2499B">
        <w:rPr>
          <w:rFonts w:ascii="Palatino Linotype" w:hAnsi="Palatino Linotype" w:cs="Cambria"/>
          <w:sz w:val="22"/>
          <w:szCs w:val="22"/>
        </w:rPr>
        <w:t>Date of issuance</w:t>
      </w:r>
      <w:r w:rsidR="009B4421" w:rsidRPr="00B2499B">
        <w:rPr>
          <w:rFonts w:ascii="Palatino Linotype" w:hAnsi="Palatino Linotype" w:cs="Cambria"/>
          <w:sz w:val="22"/>
          <w:szCs w:val="22"/>
        </w:rPr>
        <w:t xml:space="preserve">: </w:t>
      </w:r>
      <w:r w:rsidR="00260E1A" w:rsidRPr="00B2499B">
        <w:rPr>
          <w:rFonts w:ascii="Palatino Linotype" w:hAnsi="Palatino Linotype" w:cs="Cambria"/>
          <w:sz w:val="22"/>
          <w:szCs w:val="22"/>
        </w:rPr>
        <w:t>&lt;mm/dd</w:t>
      </w:r>
      <w:r w:rsidR="00463F3E" w:rsidRPr="00B2499B">
        <w:rPr>
          <w:rFonts w:ascii="Palatino Linotype" w:hAnsi="Palatino Linotype" w:cs="Cambria"/>
          <w:sz w:val="22"/>
          <w:szCs w:val="22"/>
        </w:rPr>
        <w:t>/</w:t>
      </w:r>
      <w:proofErr w:type="spellStart"/>
      <w:r w:rsidR="00463F3E" w:rsidRPr="00B2499B">
        <w:rPr>
          <w:rFonts w:ascii="Palatino Linotype" w:hAnsi="Palatino Linotype" w:cs="Cambria"/>
          <w:sz w:val="22"/>
          <w:szCs w:val="22"/>
        </w:rPr>
        <w:t>yyyy</w:t>
      </w:r>
      <w:proofErr w:type="spellEnd"/>
      <w:r w:rsidR="00463F3E" w:rsidRPr="00B2499B">
        <w:rPr>
          <w:rFonts w:ascii="Palatino Linotype" w:hAnsi="Palatino Linotype" w:cs="Cambria"/>
          <w:sz w:val="22"/>
          <w:szCs w:val="22"/>
        </w:rPr>
        <w:t>&gt;</w:t>
      </w:r>
    </w:p>
    <w:p w14:paraId="479CE79D" w14:textId="77777777" w:rsidR="00561D91" w:rsidRPr="003053C4" w:rsidRDefault="00561D91" w:rsidP="009F15B0">
      <w:pPr>
        <w:pStyle w:val="Heading2"/>
        <w:spacing w:before="240" w:after="240"/>
        <w:jc w:val="left"/>
        <w:rPr>
          <w:rFonts w:ascii="Palatino Linotype" w:hAnsi="Palatino Linotype"/>
          <w:sz w:val="22"/>
          <w:szCs w:val="22"/>
        </w:rPr>
      </w:pPr>
      <w:r w:rsidRPr="00B2499B">
        <w:rPr>
          <w:rFonts w:ascii="Palatino Linotype" w:hAnsi="Palatino Linotype"/>
          <w:sz w:val="22"/>
          <w:szCs w:val="22"/>
        </w:rPr>
        <w:t>NOTICE OF</w:t>
      </w:r>
      <w:r w:rsidR="002320E8" w:rsidRPr="00B2499B">
        <w:rPr>
          <w:rFonts w:ascii="Palatino Linotype" w:hAnsi="Palatino Linotype"/>
          <w:sz w:val="22"/>
          <w:szCs w:val="22"/>
        </w:rPr>
        <w:t xml:space="preserve"> </w:t>
      </w:r>
      <w:r w:rsidR="002320E8" w:rsidRPr="003053C4">
        <w:rPr>
          <w:rFonts w:ascii="Palatino Linotype" w:hAnsi="Palatino Linotype"/>
          <w:sz w:val="22"/>
          <w:szCs w:val="22"/>
        </w:rPr>
        <w:t>&lt;REGULAR/SPECIAL&gt;</w:t>
      </w:r>
      <w:r w:rsidRPr="003053C4">
        <w:rPr>
          <w:rFonts w:ascii="Palatino Linotype" w:hAnsi="Palatino Linotype"/>
          <w:sz w:val="22"/>
          <w:szCs w:val="22"/>
        </w:rPr>
        <w:t xml:space="preserve"> MEETING</w:t>
      </w:r>
    </w:p>
    <w:p w14:paraId="696E559D" w14:textId="77777777" w:rsidR="00561D91" w:rsidRPr="003053C4" w:rsidRDefault="0018120A" w:rsidP="0018120A">
      <w:pPr>
        <w:spacing w:before="24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sz w:val="22"/>
          <w:szCs w:val="22"/>
        </w:rPr>
        <w:t>TO</w:t>
      </w:r>
      <w:r w:rsidR="00561D91" w:rsidRPr="003053C4">
        <w:rPr>
          <w:rFonts w:ascii="Palatino Linotype" w:hAnsi="Palatino Linotype" w:cs="Cambria"/>
          <w:sz w:val="22"/>
          <w:szCs w:val="22"/>
        </w:rPr>
        <w:t>:</w:t>
      </w:r>
      <w:r w:rsidR="00561D91" w:rsidRPr="003053C4">
        <w:rPr>
          <w:rFonts w:ascii="Palatino Linotype" w:hAnsi="Palatino Linotype" w:cs="Cambria"/>
          <w:sz w:val="22"/>
          <w:szCs w:val="22"/>
        </w:rPr>
        <w:tab/>
      </w:r>
      <w:r w:rsidR="004E05BF" w:rsidRPr="003053C4">
        <w:rPr>
          <w:rFonts w:ascii="Palatino Linotype" w:hAnsi="Palatino Linotype" w:cs="Cambria"/>
          <w:b/>
          <w:sz w:val="22"/>
          <w:szCs w:val="22"/>
        </w:rPr>
        <w:t>&lt;</w:t>
      </w:r>
      <w:r w:rsidRPr="003053C4">
        <w:rPr>
          <w:rFonts w:ascii="Palatino Linotype" w:hAnsi="Palatino Linotype" w:cs="Cambria"/>
          <w:b/>
          <w:sz w:val="22"/>
          <w:szCs w:val="22"/>
        </w:rPr>
        <w:t xml:space="preserve">NAME OF </w:t>
      </w:r>
      <w:r w:rsidR="00DD0C93" w:rsidRPr="003053C4">
        <w:rPr>
          <w:rFonts w:ascii="Palatino Linotype" w:hAnsi="Palatino Linotype" w:cs="Cambria"/>
          <w:b/>
          <w:sz w:val="22"/>
          <w:szCs w:val="22"/>
        </w:rPr>
        <w:t>FEU-NRMF IERC</w:t>
      </w:r>
      <w:r w:rsidR="0003585D" w:rsidRPr="003053C4">
        <w:rPr>
          <w:rFonts w:ascii="Palatino Linotype" w:hAnsi="Palatino Linotype" w:cs="Cambria"/>
          <w:b/>
          <w:sz w:val="22"/>
          <w:szCs w:val="22"/>
        </w:rPr>
        <w:t xml:space="preserve"> </w:t>
      </w:r>
      <w:r w:rsidR="00561D91" w:rsidRPr="003053C4">
        <w:rPr>
          <w:rFonts w:ascii="Palatino Linotype" w:hAnsi="Palatino Linotype" w:cs="Cambria"/>
          <w:b/>
          <w:sz w:val="22"/>
          <w:szCs w:val="22"/>
        </w:rPr>
        <w:t>Members</w:t>
      </w:r>
      <w:r w:rsidR="0003585D" w:rsidRPr="003053C4">
        <w:rPr>
          <w:rFonts w:ascii="Palatino Linotype" w:hAnsi="Palatino Linotype" w:cs="Cambria"/>
          <w:b/>
          <w:sz w:val="22"/>
          <w:szCs w:val="22"/>
        </w:rPr>
        <w:t>&gt;</w:t>
      </w:r>
      <w:r w:rsidR="00561D91" w:rsidRPr="003053C4">
        <w:rPr>
          <w:rFonts w:ascii="Palatino Linotype" w:hAnsi="Palatino Linotype" w:cs="Cambria"/>
          <w:b/>
          <w:sz w:val="22"/>
          <w:szCs w:val="22"/>
        </w:rPr>
        <w:t>:</w:t>
      </w:r>
    </w:p>
    <w:p w14:paraId="48D7513C" w14:textId="77777777" w:rsidR="00932B69" w:rsidRPr="003053C4" w:rsidRDefault="0018120A">
      <w:pPr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ab/>
      </w:r>
      <w:r w:rsidR="00676E8A" w:rsidRPr="003053C4">
        <w:rPr>
          <w:rFonts w:ascii="Palatino Linotype" w:hAnsi="Palatino Linotype" w:cs="Cambria"/>
          <w:b/>
          <w:sz w:val="22"/>
          <w:szCs w:val="22"/>
        </w:rPr>
        <w:t>Member</w:t>
      </w:r>
      <w:r w:rsidRPr="003053C4">
        <w:rPr>
          <w:rFonts w:ascii="Palatino Linotype" w:hAnsi="Palatino Linotype" w:cs="Cambria"/>
          <w:b/>
          <w:sz w:val="22"/>
          <w:szCs w:val="22"/>
        </w:rPr>
        <w:t xml:space="preserve"> 1</w:t>
      </w:r>
    </w:p>
    <w:p w14:paraId="0754458A" w14:textId="77777777" w:rsidR="0018120A" w:rsidRPr="003053C4" w:rsidRDefault="0018120A">
      <w:pPr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ab/>
      </w:r>
      <w:r w:rsidR="00676E8A" w:rsidRPr="003053C4">
        <w:rPr>
          <w:rFonts w:ascii="Palatino Linotype" w:hAnsi="Palatino Linotype" w:cs="Cambria"/>
          <w:b/>
          <w:sz w:val="22"/>
          <w:szCs w:val="22"/>
        </w:rPr>
        <w:t>Member</w:t>
      </w:r>
      <w:r w:rsidRPr="003053C4">
        <w:rPr>
          <w:rFonts w:ascii="Palatino Linotype" w:hAnsi="Palatino Linotype" w:cs="Cambria"/>
          <w:b/>
          <w:sz w:val="22"/>
          <w:szCs w:val="22"/>
        </w:rPr>
        <w:t xml:space="preserve"> 2</w:t>
      </w:r>
    </w:p>
    <w:p w14:paraId="46FC7156" w14:textId="77777777" w:rsidR="0018120A" w:rsidRPr="003053C4" w:rsidRDefault="0018120A">
      <w:pPr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ab/>
      </w:r>
      <w:r w:rsidR="00676E8A" w:rsidRPr="003053C4">
        <w:rPr>
          <w:rFonts w:ascii="Palatino Linotype" w:hAnsi="Palatino Linotype" w:cs="Cambria"/>
          <w:b/>
          <w:sz w:val="22"/>
          <w:szCs w:val="22"/>
        </w:rPr>
        <w:t>Member</w:t>
      </w:r>
      <w:r w:rsidRPr="003053C4">
        <w:rPr>
          <w:rFonts w:ascii="Palatino Linotype" w:hAnsi="Palatino Linotype" w:cs="Cambria"/>
          <w:b/>
          <w:sz w:val="22"/>
          <w:szCs w:val="22"/>
        </w:rPr>
        <w:t xml:space="preserve"> 3</w:t>
      </w:r>
    </w:p>
    <w:p w14:paraId="5D94BE8A" w14:textId="77777777" w:rsidR="0018120A" w:rsidRPr="003053C4" w:rsidRDefault="0018120A">
      <w:pPr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ab/>
      </w:r>
      <w:r w:rsidR="00676E8A" w:rsidRPr="003053C4">
        <w:rPr>
          <w:rFonts w:ascii="Palatino Linotype" w:hAnsi="Palatino Linotype" w:cs="Cambria"/>
          <w:b/>
          <w:sz w:val="22"/>
          <w:szCs w:val="22"/>
        </w:rPr>
        <w:t>Member</w:t>
      </w:r>
      <w:r w:rsidRPr="003053C4">
        <w:rPr>
          <w:rFonts w:ascii="Palatino Linotype" w:hAnsi="Palatino Linotype" w:cs="Cambria"/>
          <w:b/>
          <w:sz w:val="22"/>
          <w:szCs w:val="22"/>
        </w:rPr>
        <w:t xml:space="preserve"> 4</w:t>
      </w:r>
    </w:p>
    <w:p w14:paraId="2E5EAD38" w14:textId="77777777" w:rsidR="0018120A" w:rsidRPr="003053C4" w:rsidRDefault="0018120A">
      <w:pPr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ab/>
      </w:r>
      <w:r w:rsidR="00676E8A" w:rsidRPr="003053C4">
        <w:rPr>
          <w:rFonts w:ascii="Palatino Linotype" w:hAnsi="Palatino Linotype" w:cs="Cambria"/>
          <w:b/>
          <w:sz w:val="22"/>
          <w:szCs w:val="22"/>
        </w:rPr>
        <w:t>Member</w:t>
      </w:r>
      <w:r w:rsidRPr="003053C4">
        <w:rPr>
          <w:rFonts w:ascii="Palatino Linotype" w:hAnsi="Palatino Linotype" w:cs="Cambria"/>
          <w:b/>
          <w:sz w:val="22"/>
          <w:szCs w:val="22"/>
        </w:rPr>
        <w:t xml:space="preserve"> 5</w:t>
      </w:r>
    </w:p>
    <w:p w14:paraId="01280534" w14:textId="77777777" w:rsidR="0018120A" w:rsidRPr="003053C4" w:rsidRDefault="0018120A">
      <w:pPr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ab/>
      </w:r>
      <w:r w:rsidR="00676E8A" w:rsidRPr="003053C4">
        <w:rPr>
          <w:rFonts w:ascii="Palatino Linotype" w:hAnsi="Palatino Linotype" w:cs="Cambria"/>
          <w:b/>
          <w:sz w:val="22"/>
          <w:szCs w:val="22"/>
        </w:rPr>
        <w:t xml:space="preserve">Member </w:t>
      </w:r>
      <w:r w:rsidRPr="003053C4">
        <w:rPr>
          <w:rFonts w:ascii="Palatino Linotype" w:hAnsi="Palatino Linotype" w:cs="Cambria"/>
          <w:b/>
          <w:sz w:val="22"/>
          <w:szCs w:val="22"/>
        </w:rPr>
        <w:t>6</w:t>
      </w:r>
    </w:p>
    <w:p w14:paraId="775C56C8" w14:textId="77777777" w:rsidR="0018120A" w:rsidRPr="003053C4" w:rsidRDefault="0018120A">
      <w:pPr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ab/>
      </w:r>
      <w:r w:rsidR="00676E8A" w:rsidRPr="003053C4">
        <w:rPr>
          <w:rFonts w:ascii="Palatino Linotype" w:hAnsi="Palatino Linotype" w:cs="Cambria"/>
          <w:b/>
          <w:sz w:val="22"/>
          <w:szCs w:val="22"/>
        </w:rPr>
        <w:t xml:space="preserve">Member </w:t>
      </w:r>
      <w:r w:rsidRPr="003053C4">
        <w:rPr>
          <w:rFonts w:ascii="Palatino Linotype" w:hAnsi="Palatino Linotype" w:cs="Cambria"/>
          <w:b/>
          <w:sz w:val="22"/>
          <w:szCs w:val="22"/>
        </w:rPr>
        <w:t>7</w:t>
      </w:r>
    </w:p>
    <w:p w14:paraId="2C7A2E05" w14:textId="77777777" w:rsidR="0018120A" w:rsidRPr="003053C4" w:rsidRDefault="0018120A">
      <w:pPr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ab/>
      </w:r>
      <w:r w:rsidR="00676E8A" w:rsidRPr="003053C4">
        <w:rPr>
          <w:rFonts w:ascii="Palatino Linotype" w:hAnsi="Palatino Linotype" w:cs="Cambria"/>
          <w:b/>
          <w:sz w:val="22"/>
          <w:szCs w:val="22"/>
        </w:rPr>
        <w:t>Member</w:t>
      </w:r>
      <w:r w:rsidRPr="003053C4">
        <w:rPr>
          <w:rFonts w:ascii="Palatino Linotype" w:hAnsi="Palatino Linotype" w:cs="Cambria"/>
          <w:b/>
          <w:sz w:val="22"/>
          <w:szCs w:val="22"/>
        </w:rPr>
        <w:t xml:space="preserve"> 8</w:t>
      </w:r>
    </w:p>
    <w:p w14:paraId="66444277" w14:textId="77777777" w:rsidR="00A80210" w:rsidRPr="003053C4" w:rsidRDefault="0018120A" w:rsidP="0018120A">
      <w:pPr>
        <w:spacing w:before="240"/>
        <w:jc w:val="both"/>
        <w:rPr>
          <w:rFonts w:ascii="Palatino Linotype" w:hAnsi="Palatino Linotype" w:cs="Cambria"/>
          <w:sz w:val="22"/>
          <w:szCs w:val="22"/>
        </w:rPr>
      </w:pPr>
      <w:r w:rsidRPr="003053C4">
        <w:rPr>
          <w:rFonts w:ascii="Palatino Linotype" w:hAnsi="Palatino Linotype" w:cs="Cambria"/>
          <w:sz w:val="22"/>
          <w:szCs w:val="22"/>
        </w:rPr>
        <w:t>DATE OF MEETING</w:t>
      </w:r>
    </w:p>
    <w:p w14:paraId="63B6C876" w14:textId="77777777" w:rsidR="00561D91" w:rsidRPr="003053C4" w:rsidRDefault="0018120A" w:rsidP="00A80210">
      <w:pPr>
        <w:jc w:val="both"/>
        <w:rPr>
          <w:rFonts w:ascii="Palatino Linotype" w:hAnsi="Palatino Linotype" w:cs="Cambria"/>
          <w:sz w:val="22"/>
          <w:szCs w:val="22"/>
        </w:rPr>
      </w:pPr>
      <w:r w:rsidRPr="003053C4">
        <w:rPr>
          <w:rFonts w:ascii="Palatino Linotype" w:hAnsi="Palatino Linotype" w:cs="Cambria"/>
          <w:sz w:val="22"/>
          <w:szCs w:val="22"/>
        </w:rPr>
        <w:t>TIME OF MEETING</w:t>
      </w:r>
    </w:p>
    <w:p w14:paraId="76355305" w14:textId="77777777" w:rsidR="00561D91" w:rsidRPr="003053C4" w:rsidRDefault="00561D91">
      <w:pPr>
        <w:jc w:val="both"/>
        <w:rPr>
          <w:rFonts w:ascii="Palatino Linotype" w:hAnsi="Palatino Linotype" w:cs="Cambria"/>
          <w:sz w:val="22"/>
          <w:szCs w:val="22"/>
        </w:rPr>
      </w:pPr>
      <w:r w:rsidRPr="003053C4">
        <w:rPr>
          <w:rFonts w:ascii="Palatino Linotype" w:hAnsi="Palatino Linotype" w:cs="Cambria"/>
          <w:sz w:val="22"/>
          <w:szCs w:val="22"/>
        </w:rPr>
        <w:t>VENUE</w:t>
      </w:r>
      <w:r w:rsidR="0018120A" w:rsidRPr="003053C4">
        <w:rPr>
          <w:rFonts w:ascii="Palatino Linotype" w:hAnsi="Palatino Linotype" w:cs="Cambria"/>
          <w:sz w:val="22"/>
          <w:szCs w:val="22"/>
        </w:rPr>
        <w:t xml:space="preserve"> OF MEETING</w:t>
      </w:r>
    </w:p>
    <w:p w14:paraId="76BEE631" w14:textId="77777777" w:rsidR="00561D91" w:rsidRPr="003053C4" w:rsidRDefault="00561D91">
      <w:pPr>
        <w:jc w:val="both"/>
        <w:rPr>
          <w:rFonts w:ascii="Palatino Linotype" w:hAnsi="Palatino Linotype" w:cs="Cambria"/>
          <w:b/>
          <w:sz w:val="22"/>
          <w:szCs w:val="22"/>
          <w:u w:val="single"/>
        </w:rPr>
      </w:pPr>
    </w:p>
    <w:p w14:paraId="1491DDEA" w14:textId="77777777" w:rsidR="00561D91" w:rsidRPr="003053C4" w:rsidRDefault="00561D91">
      <w:pPr>
        <w:jc w:val="both"/>
        <w:rPr>
          <w:rFonts w:ascii="Palatino Linotype" w:hAnsi="Palatino Linotype" w:cs="Cambria"/>
          <w:b/>
          <w:sz w:val="22"/>
          <w:szCs w:val="22"/>
          <w:u w:val="single"/>
        </w:rPr>
      </w:pPr>
      <w:r w:rsidRPr="003053C4">
        <w:rPr>
          <w:rFonts w:ascii="Palatino Linotype" w:hAnsi="Palatino Linotype" w:cs="Cambria"/>
          <w:b/>
          <w:sz w:val="22"/>
          <w:szCs w:val="22"/>
          <w:u w:val="single"/>
        </w:rPr>
        <w:t>AGENDA:</w:t>
      </w:r>
    </w:p>
    <w:p w14:paraId="3AFB1414" w14:textId="77777777" w:rsidR="00561D91" w:rsidRPr="003053C4" w:rsidRDefault="006842D0" w:rsidP="00493215">
      <w:pPr>
        <w:numPr>
          <w:ilvl w:val="0"/>
          <w:numId w:val="9"/>
        </w:numPr>
        <w:spacing w:before="240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Call to order</w:t>
      </w:r>
    </w:p>
    <w:p w14:paraId="4D3E1456" w14:textId="06FE2D8F" w:rsidR="006842D0" w:rsidRPr="003053C4" w:rsidRDefault="006842D0" w:rsidP="00493215">
      <w:pPr>
        <w:numPr>
          <w:ilvl w:val="0"/>
          <w:numId w:val="9"/>
        </w:numPr>
        <w:ind w:left="360" w:firstLine="0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Determination of quorum and presence of non-institutional members</w:t>
      </w:r>
    </w:p>
    <w:p w14:paraId="60267088" w14:textId="38019271" w:rsidR="00E42E8E" w:rsidRPr="003053C4" w:rsidRDefault="00E42E8E" w:rsidP="00493215">
      <w:pPr>
        <w:numPr>
          <w:ilvl w:val="0"/>
          <w:numId w:val="9"/>
        </w:numPr>
        <w:ind w:left="360" w:firstLine="0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Approval of the Meeting Agenda</w:t>
      </w:r>
    </w:p>
    <w:p w14:paraId="619F159C" w14:textId="77777777" w:rsidR="008C7CBB" w:rsidRPr="003053C4" w:rsidRDefault="008C7CBB" w:rsidP="008C7CBB">
      <w:pPr>
        <w:numPr>
          <w:ilvl w:val="0"/>
          <w:numId w:val="9"/>
        </w:numPr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Disclosure of Conflict of interest</w:t>
      </w:r>
    </w:p>
    <w:p w14:paraId="2F0CF0DE" w14:textId="77777777" w:rsidR="006842D0" w:rsidRPr="003053C4" w:rsidRDefault="006842D0" w:rsidP="00493215">
      <w:pPr>
        <w:numPr>
          <w:ilvl w:val="0"/>
          <w:numId w:val="9"/>
        </w:numPr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Reading and approval of the Minutes of the last meeting</w:t>
      </w:r>
    </w:p>
    <w:p w14:paraId="1E813D68" w14:textId="77777777" w:rsidR="008C7CBB" w:rsidRPr="003053C4" w:rsidRDefault="006842D0" w:rsidP="008C7CBB">
      <w:pPr>
        <w:numPr>
          <w:ilvl w:val="0"/>
          <w:numId w:val="9"/>
        </w:numPr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Business arising from the Minutes</w:t>
      </w:r>
      <w:r w:rsidR="008C7CBB" w:rsidRPr="003053C4">
        <w:rPr>
          <w:rFonts w:ascii="Palatino Linotype" w:hAnsi="Palatino Linotype" w:cs="Cambria"/>
          <w:b/>
          <w:sz w:val="22"/>
          <w:szCs w:val="22"/>
        </w:rPr>
        <w:t xml:space="preserve"> of the last meeting </w:t>
      </w:r>
    </w:p>
    <w:p w14:paraId="5F1D8091" w14:textId="77777777" w:rsidR="000A7B07" w:rsidRPr="003053C4" w:rsidRDefault="006842D0" w:rsidP="008C7CBB">
      <w:pPr>
        <w:numPr>
          <w:ilvl w:val="0"/>
          <w:numId w:val="9"/>
        </w:numPr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Protocol review</w:t>
      </w:r>
    </w:p>
    <w:p w14:paraId="09DA26F3" w14:textId="77777777" w:rsidR="000A7B07" w:rsidRPr="003053C4" w:rsidRDefault="00DB0084" w:rsidP="007C6DB1">
      <w:pPr>
        <w:numPr>
          <w:ilvl w:val="1"/>
          <w:numId w:val="9"/>
        </w:numPr>
        <w:spacing w:before="240" w:after="240"/>
        <w:rPr>
          <w:rFonts w:ascii="Palatino Linotype" w:hAnsi="Palatino Linotype" w:cs="Cambria"/>
          <w:b/>
        </w:rPr>
      </w:pPr>
      <w:r w:rsidRPr="003053C4">
        <w:rPr>
          <w:rFonts w:ascii="Palatino Linotype" w:hAnsi="Palatino Linotype" w:cs="Cambria"/>
          <w:b/>
        </w:rPr>
        <w:t>FULL REVIEW</w:t>
      </w:r>
    </w:p>
    <w:p w14:paraId="1114FDD0" w14:textId="77777777" w:rsidR="000A7B07" w:rsidRPr="003053C4" w:rsidRDefault="007C6DB1" w:rsidP="0018120A">
      <w:pPr>
        <w:numPr>
          <w:ilvl w:val="2"/>
          <w:numId w:val="9"/>
        </w:numPr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 xml:space="preserve">Study </w:t>
      </w:r>
      <w:r w:rsidR="00DB0084" w:rsidRPr="003053C4">
        <w:rPr>
          <w:rFonts w:ascii="Palatino Linotype" w:hAnsi="Palatino Linotype" w:cs="Cambria"/>
          <w:b/>
          <w:sz w:val="22"/>
          <w:szCs w:val="22"/>
        </w:rPr>
        <w:t>Protocols for Initial Review</w:t>
      </w:r>
      <w:r w:rsidR="0069742B" w:rsidRPr="003053C4">
        <w:rPr>
          <w:rFonts w:ascii="Palatino Linotype" w:hAnsi="Palatino Linotype" w:cs="Cambria"/>
          <w:b/>
          <w:sz w:val="22"/>
          <w:szCs w:val="22"/>
        </w:rPr>
        <w:t xml:space="preserve"> and Clarificatory Interview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570"/>
      </w:tblGrid>
      <w:tr w:rsidR="00C7182C" w:rsidRPr="003053C4" w14:paraId="7AAF1F62" w14:textId="77777777" w:rsidTr="00650452">
        <w:tc>
          <w:tcPr>
            <w:tcW w:w="2808" w:type="dxa"/>
          </w:tcPr>
          <w:p w14:paraId="6D59DD9D" w14:textId="77777777" w:rsidR="00C7182C" w:rsidRPr="003053C4" w:rsidRDefault="00DD0C93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FEU-NRMF IERC</w:t>
            </w:r>
            <w:r w:rsidR="00C7182C" w:rsidRPr="003053C4">
              <w:rPr>
                <w:rFonts w:ascii="Palatino Linotype" w:hAnsi="Palatino Linotype" w:cs="Cambria"/>
                <w:sz w:val="22"/>
              </w:rPr>
              <w:t xml:space="preserve"> Code</w:t>
            </w:r>
          </w:p>
        </w:tc>
        <w:tc>
          <w:tcPr>
            <w:tcW w:w="6570" w:type="dxa"/>
          </w:tcPr>
          <w:p w14:paraId="2B97D40F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02D72378" w14:textId="77777777" w:rsidTr="00650452">
        <w:tc>
          <w:tcPr>
            <w:tcW w:w="2808" w:type="dxa"/>
          </w:tcPr>
          <w:p w14:paraId="2B53EDEF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Study Protocol Submission Date</w:t>
            </w:r>
          </w:p>
        </w:tc>
        <w:tc>
          <w:tcPr>
            <w:tcW w:w="6570" w:type="dxa"/>
          </w:tcPr>
          <w:p w14:paraId="4DDBC310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</w:rPr>
              <w:t>&gt;</w:t>
            </w:r>
          </w:p>
        </w:tc>
      </w:tr>
      <w:tr w:rsidR="00C7182C" w:rsidRPr="003053C4" w14:paraId="21B1CE8A" w14:textId="77777777" w:rsidTr="00650452">
        <w:trPr>
          <w:trHeight w:val="188"/>
        </w:trPr>
        <w:tc>
          <w:tcPr>
            <w:tcW w:w="2808" w:type="dxa"/>
          </w:tcPr>
          <w:p w14:paraId="1278603A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Study Protocol Title</w:t>
            </w:r>
          </w:p>
        </w:tc>
        <w:tc>
          <w:tcPr>
            <w:tcW w:w="6570" w:type="dxa"/>
          </w:tcPr>
          <w:p w14:paraId="2F105C4D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395F7737" w14:textId="77777777" w:rsidTr="00650452">
        <w:tc>
          <w:tcPr>
            <w:tcW w:w="2808" w:type="dxa"/>
          </w:tcPr>
          <w:p w14:paraId="3D4D526F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Principal investigator</w:t>
            </w:r>
          </w:p>
        </w:tc>
        <w:tc>
          <w:tcPr>
            <w:tcW w:w="6570" w:type="dxa"/>
          </w:tcPr>
          <w:p w14:paraId="5A603F0B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79B890EE" w14:textId="77777777" w:rsidTr="00650452">
        <w:tc>
          <w:tcPr>
            <w:tcW w:w="2808" w:type="dxa"/>
          </w:tcPr>
          <w:p w14:paraId="1E6D5A3D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Type of review</w:t>
            </w:r>
          </w:p>
        </w:tc>
        <w:tc>
          <w:tcPr>
            <w:tcW w:w="6570" w:type="dxa"/>
          </w:tcPr>
          <w:p w14:paraId="642BA728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6DAE9906" w14:textId="77777777" w:rsidTr="00650452">
        <w:tc>
          <w:tcPr>
            <w:tcW w:w="2808" w:type="dxa"/>
          </w:tcPr>
          <w:p w14:paraId="389CEDC7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Primary reviewers</w:t>
            </w:r>
          </w:p>
        </w:tc>
        <w:tc>
          <w:tcPr>
            <w:tcW w:w="6570" w:type="dxa"/>
          </w:tcPr>
          <w:p w14:paraId="775AB3BF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56CC7380" w14:textId="77777777" w:rsidTr="00650452">
        <w:tc>
          <w:tcPr>
            <w:tcW w:w="2808" w:type="dxa"/>
          </w:tcPr>
          <w:p w14:paraId="5E317815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 xml:space="preserve">Technical Review </w:t>
            </w:r>
          </w:p>
        </w:tc>
        <w:tc>
          <w:tcPr>
            <w:tcW w:w="6570" w:type="dxa"/>
          </w:tcPr>
          <w:p w14:paraId="2AD8B60A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3B707E38" w14:textId="77777777" w:rsidTr="00650452">
        <w:tc>
          <w:tcPr>
            <w:tcW w:w="2808" w:type="dxa"/>
          </w:tcPr>
          <w:p w14:paraId="7C77D57B" w14:textId="77777777" w:rsidR="00C7182C" w:rsidRPr="003053C4" w:rsidRDefault="00A562F1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lastRenderedPageBreak/>
              <w:t>Funding agency</w:t>
            </w:r>
            <w:r w:rsidR="00BE4DAD" w:rsidRPr="003053C4">
              <w:rPr>
                <w:rFonts w:ascii="Palatino Linotype" w:hAnsi="Palatino Linotype" w:cs="Cambria"/>
                <w:sz w:val="22"/>
              </w:rPr>
              <w:t>/CRO</w:t>
            </w:r>
          </w:p>
        </w:tc>
        <w:tc>
          <w:tcPr>
            <w:tcW w:w="6570" w:type="dxa"/>
          </w:tcPr>
          <w:p w14:paraId="1C45C3AD" w14:textId="77777777" w:rsidR="00C7182C" w:rsidRPr="003053C4" w:rsidRDefault="00C7182C" w:rsidP="00650452">
            <w:pPr>
              <w:jc w:val="both"/>
              <w:rPr>
                <w:rFonts w:ascii="Palatino Linotype" w:hAnsi="Palatino Linotype" w:cs="Cambria"/>
                <w:sz w:val="22"/>
              </w:rPr>
            </w:pPr>
          </w:p>
        </w:tc>
      </w:tr>
    </w:tbl>
    <w:p w14:paraId="65A6F0ED" w14:textId="77777777" w:rsidR="00561D91" w:rsidRPr="003053C4" w:rsidRDefault="0018120A" w:rsidP="0018120A">
      <w:pPr>
        <w:numPr>
          <w:ilvl w:val="2"/>
          <w:numId w:val="9"/>
        </w:numPr>
        <w:spacing w:before="240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Resubmission</w:t>
      </w:r>
      <w:r w:rsidR="00AA349B" w:rsidRPr="003053C4">
        <w:rPr>
          <w:rFonts w:ascii="Palatino Linotype" w:hAnsi="Palatino Linotype" w:cs="Cambria"/>
          <w:b/>
          <w:sz w:val="22"/>
          <w:szCs w:val="22"/>
        </w:rPr>
        <w:t>s</w:t>
      </w:r>
      <w:r w:rsidR="007B5DB4" w:rsidRPr="003053C4">
        <w:rPr>
          <w:rFonts w:ascii="Palatino Linotype" w:hAnsi="Palatino Linotype" w:cs="Cambria"/>
          <w:b/>
          <w:sz w:val="22"/>
          <w:szCs w:val="22"/>
        </w:rPr>
        <w:t xml:space="preserve"> or Study Protocols for Modification</w:t>
      </w:r>
      <w:r w:rsidR="006F5360" w:rsidRPr="003053C4">
        <w:rPr>
          <w:rFonts w:ascii="Palatino Linotype" w:hAnsi="Palatino Linotype" w:cs="Cambria"/>
          <w:b/>
          <w:sz w:val="22"/>
          <w:szCs w:val="22"/>
        </w:rPr>
        <w:t xml:space="preserve"> </w:t>
      </w:r>
      <w:r w:rsidR="0069742B" w:rsidRPr="003053C4">
        <w:rPr>
          <w:rFonts w:ascii="Palatino Linotype" w:hAnsi="Palatino Linotype" w:cs="Cambria"/>
          <w:b/>
          <w:sz w:val="22"/>
          <w:szCs w:val="22"/>
        </w:rPr>
        <w:t>and Clarificatory Interview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570"/>
      </w:tblGrid>
      <w:tr w:rsidR="00C7182C" w:rsidRPr="003053C4" w14:paraId="24D58469" w14:textId="77777777" w:rsidTr="00650452">
        <w:tc>
          <w:tcPr>
            <w:tcW w:w="2808" w:type="dxa"/>
          </w:tcPr>
          <w:p w14:paraId="507591FB" w14:textId="77777777" w:rsidR="00C7182C" w:rsidRPr="003053C4" w:rsidRDefault="00DD0C93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FEU-NRMF IERC</w:t>
            </w:r>
            <w:r w:rsidR="00C7182C" w:rsidRPr="003053C4">
              <w:rPr>
                <w:rFonts w:ascii="Palatino Linotype" w:hAnsi="Palatino Linotype" w:cs="Cambria"/>
                <w:sz w:val="22"/>
              </w:rPr>
              <w:t xml:space="preserve"> Code</w:t>
            </w:r>
          </w:p>
        </w:tc>
        <w:tc>
          <w:tcPr>
            <w:tcW w:w="6570" w:type="dxa"/>
          </w:tcPr>
          <w:p w14:paraId="496E3AE0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5D1EB923" w14:textId="77777777" w:rsidTr="00650452">
        <w:tc>
          <w:tcPr>
            <w:tcW w:w="2808" w:type="dxa"/>
          </w:tcPr>
          <w:p w14:paraId="2E456C3D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Study Protocol Submission Date</w:t>
            </w:r>
          </w:p>
        </w:tc>
        <w:tc>
          <w:tcPr>
            <w:tcW w:w="6570" w:type="dxa"/>
          </w:tcPr>
          <w:p w14:paraId="38562D90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</w:rPr>
              <w:t>&gt;</w:t>
            </w:r>
          </w:p>
        </w:tc>
      </w:tr>
      <w:tr w:rsidR="00C7182C" w:rsidRPr="003053C4" w14:paraId="43C40198" w14:textId="77777777" w:rsidTr="00650452">
        <w:trPr>
          <w:trHeight w:val="188"/>
        </w:trPr>
        <w:tc>
          <w:tcPr>
            <w:tcW w:w="2808" w:type="dxa"/>
          </w:tcPr>
          <w:p w14:paraId="7EB16D05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Study Protocol Title</w:t>
            </w:r>
          </w:p>
        </w:tc>
        <w:tc>
          <w:tcPr>
            <w:tcW w:w="6570" w:type="dxa"/>
          </w:tcPr>
          <w:p w14:paraId="77B05BF0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5D9DD877" w14:textId="77777777" w:rsidTr="00650452">
        <w:tc>
          <w:tcPr>
            <w:tcW w:w="2808" w:type="dxa"/>
          </w:tcPr>
          <w:p w14:paraId="517E045A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Principal investigator</w:t>
            </w:r>
          </w:p>
        </w:tc>
        <w:tc>
          <w:tcPr>
            <w:tcW w:w="6570" w:type="dxa"/>
          </w:tcPr>
          <w:p w14:paraId="6A79CC41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14532109" w14:textId="77777777" w:rsidTr="00650452">
        <w:tc>
          <w:tcPr>
            <w:tcW w:w="2808" w:type="dxa"/>
          </w:tcPr>
          <w:p w14:paraId="0B863AEE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Type of review</w:t>
            </w:r>
          </w:p>
        </w:tc>
        <w:tc>
          <w:tcPr>
            <w:tcW w:w="6570" w:type="dxa"/>
          </w:tcPr>
          <w:p w14:paraId="378F6CF1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1F569AE1" w14:textId="77777777" w:rsidTr="00650452">
        <w:tc>
          <w:tcPr>
            <w:tcW w:w="2808" w:type="dxa"/>
          </w:tcPr>
          <w:p w14:paraId="542714AF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Primary reviewers</w:t>
            </w:r>
          </w:p>
        </w:tc>
        <w:tc>
          <w:tcPr>
            <w:tcW w:w="6570" w:type="dxa"/>
          </w:tcPr>
          <w:p w14:paraId="7A51632C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4812D10F" w14:textId="77777777" w:rsidTr="00650452">
        <w:tc>
          <w:tcPr>
            <w:tcW w:w="2808" w:type="dxa"/>
          </w:tcPr>
          <w:p w14:paraId="58806202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 xml:space="preserve">Technical Review </w:t>
            </w:r>
          </w:p>
        </w:tc>
        <w:tc>
          <w:tcPr>
            <w:tcW w:w="6570" w:type="dxa"/>
          </w:tcPr>
          <w:p w14:paraId="503CD060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7C995EEE" w14:textId="77777777" w:rsidTr="00650452">
        <w:tc>
          <w:tcPr>
            <w:tcW w:w="2808" w:type="dxa"/>
          </w:tcPr>
          <w:p w14:paraId="14EB12A8" w14:textId="77777777" w:rsidR="00C7182C" w:rsidRPr="003053C4" w:rsidRDefault="00A562F1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Funding agency</w:t>
            </w:r>
            <w:r w:rsidR="00BE4DAD" w:rsidRPr="003053C4">
              <w:rPr>
                <w:rFonts w:ascii="Palatino Linotype" w:hAnsi="Palatino Linotype" w:cs="Cambria"/>
                <w:sz w:val="22"/>
              </w:rPr>
              <w:t>/CRO</w:t>
            </w:r>
          </w:p>
        </w:tc>
        <w:tc>
          <w:tcPr>
            <w:tcW w:w="6570" w:type="dxa"/>
          </w:tcPr>
          <w:p w14:paraId="19376138" w14:textId="77777777" w:rsidR="00C7182C" w:rsidRPr="003053C4" w:rsidRDefault="00C7182C" w:rsidP="00650452">
            <w:pPr>
              <w:jc w:val="both"/>
              <w:rPr>
                <w:rFonts w:ascii="Palatino Linotype" w:hAnsi="Palatino Linotype" w:cs="Cambria"/>
                <w:sz w:val="22"/>
              </w:rPr>
            </w:pPr>
          </w:p>
        </w:tc>
      </w:tr>
    </w:tbl>
    <w:p w14:paraId="22DBDC81" w14:textId="77777777" w:rsidR="00FE3E1A" w:rsidRPr="003053C4" w:rsidRDefault="00DB0084" w:rsidP="009C11E8">
      <w:pPr>
        <w:pStyle w:val="ListParagraph"/>
        <w:numPr>
          <w:ilvl w:val="2"/>
          <w:numId w:val="9"/>
        </w:numPr>
        <w:spacing w:before="24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Withdrawal</w:t>
      </w:r>
      <w:r w:rsidR="0049505A" w:rsidRPr="003053C4">
        <w:rPr>
          <w:rFonts w:ascii="Palatino Linotype" w:hAnsi="Palatino Linotype" w:cs="Cambria"/>
          <w:b/>
          <w:sz w:val="22"/>
          <w:szCs w:val="22"/>
        </w:rPr>
        <w:t xml:space="preserve"> of Study Protocol Applications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570"/>
      </w:tblGrid>
      <w:tr w:rsidR="00C7182C" w:rsidRPr="003053C4" w14:paraId="2AFB08DA" w14:textId="77777777" w:rsidTr="00650452">
        <w:tc>
          <w:tcPr>
            <w:tcW w:w="2808" w:type="dxa"/>
          </w:tcPr>
          <w:p w14:paraId="67A70712" w14:textId="77777777" w:rsidR="00C7182C" w:rsidRPr="003053C4" w:rsidRDefault="00DD0C93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FEU-NRMF IERC</w:t>
            </w:r>
            <w:r w:rsidR="00C7182C" w:rsidRPr="003053C4">
              <w:rPr>
                <w:rFonts w:ascii="Palatino Linotype" w:hAnsi="Palatino Linotype" w:cs="Cambria"/>
                <w:sz w:val="22"/>
              </w:rPr>
              <w:t xml:space="preserve"> Code</w:t>
            </w:r>
          </w:p>
        </w:tc>
        <w:tc>
          <w:tcPr>
            <w:tcW w:w="6570" w:type="dxa"/>
          </w:tcPr>
          <w:p w14:paraId="0DC71EF3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4C5B643B" w14:textId="77777777" w:rsidTr="00650452">
        <w:tc>
          <w:tcPr>
            <w:tcW w:w="2808" w:type="dxa"/>
          </w:tcPr>
          <w:p w14:paraId="7B8F4BFD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Withdrawal Application Date</w:t>
            </w:r>
          </w:p>
        </w:tc>
        <w:tc>
          <w:tcPr>
            <w:tcW w:w="6570" w:type="dxa"/>
          </w:tcPr>
          <w:p w14:paraId="43631CF9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</w:rPr>
              <w:t>&gt;</w:t>
            </w:r>
          </w:p>
        </w:tc>
      </w:tr>
      <w:tr w:rsidR="00C7182C" w:rsidRPr="003053C4" w14:paraId="457790CD" w14:textId="77777777" w:rsidTr="00650452">
        <w:trPr>
          <w:trHeight w:val="188"/>
        </w:trPr>
        <w:tc>
          <w:tcPr>
            <w:tcW w:w="2808" w:type="dxa"/>
          </w:tcPr>
          <w:p w14:paraId="69211B39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Study Protocol Title</w:t>
            </w:r>
          </w:p>
        </w:tc>
        <w:tc>
          <w:tcPr>
            <w:tcW w:w="6570" w:type="dxa"/>
          </w:tcPr>
          <w:p w14:paraId="361E5A36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296BD266" w14:textId="77777777" w:rsidTr="00650452">
        <w:tc>
          <w:tcPr>
            <w:tcW w:w="2808" w:type="dxa"/>
          </w:tcPr>
          <w:p w14:paraId="16FAD161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Principal investigator</w:t>
            </w:r>
          </w:p>
        </w:tc>
        <w:tc>
          <w:tcPr>
            <w:tcW w:w="6570" w:type="dxa"/>
          </w:tcPr>
          <w:p w14:paraId="2F3F45F7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19EB2837" w14:textId="77777777" w:rsidTr="00650452">
        <w:tc>
          <w:tcPr>
            <w:tcW w:w="2808" w:type="dxa"/>
          </w:tcPr>
          <w:p w14:paraId="28735957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Type of review</w:t>
            </w:r>
          </w:p>
        </w:tc>
        <w:tc>
          <w:tcPr>
            <w:tcW w:w="6570" w:type="dxa"/>
          </w:tcPr>
          <w:p w14:paraId="6C37209D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6C93BA93" w14:textId="77777777" w:rsidTr="00650452">
        <w:tc>
          <w:tcPr>
            <w:tcW w:w="2808" w:type="dxa"/>
          </w:tcPr>
          <w:p w14:paraId="6D727F26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Primary reviewers</w:t>
            </w:r>
          </w:p>
        </w:tc>
        <w:tc>
          <w:tcPr>
            <w:tcW w:w="6570" w:type="dxa"/>
          </w:tcPr>
          <w:p w14:paraId="5C84C558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09088F70" w14:textId="77777777" w:rsidTr="00650452">
        <w:tc>
          <w:tcPr>
            <w:tcW w:w="2808" w:type="dxa"/>
          </w:tcPr>
          <w:p w14:paraId="7A699209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 xml:space="preserve">Technical Review </w:t>
            </w:r>
          </w:p>
        </w:tc>
        <w:tc>
          <w:tcPr>
            <w:tcW w:w="6570" w:type="dxa"/>
          </w:tcPr>
          <w:p w14:paraId="3F144E31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007C96E5" w14:textId="77777777" w:rsidTr="00650452">
        <w:tc>
          <w:tcPr>
            <w:tcW w:w="2808" w:type="dxa"/>
          </w:tcPr>
          <w:p w14:paraId="287362CD" w14:textId="77777777" w:rsidR="00C7182C" w:rsidRPr="003053C4" w:rsidRDefault="00A562F1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Funding agency</w:t>
            </w:r>
            <w:r w:rsidR="00BE4DAD" w:rsidRPr="003053C4">
              <w:rPr>
                <w:rFonts w:ascii="Palatino Linotype" w:hAnsi="Palatino Linotype" w:cs="Cambria"/>
                <w:sz w:val="22"/>
              </w:rPr>
              <w:t>/CRO</w:t>
            </w:r>
          </w:p>
        </w:tc>
        <w:tc>
          <w:tcPr>
            <w:tcW w:w="6570" w:type="dxa"/>
          </w:tcPr>
          <w:p w14:paraId="6DA22544" w14:textId="77777777" w:rsidR="00C7182C" w:rsidRPr="003053C4" w:rsidRDefault="00C7182C" w:rsidP="00650452">
            <w:pPr>
              <w:jc w:val="both"/>
              <w:rPr>
                <w:rFonts w:ascii="Palatino Linotype" w:hAnsi="Palatino Linotype" w:cs="Cambria"/>
                <w:sz w:val="22"/>
              </w:rPr>
            </w:pPr>
          </w:p>
        </w:tc>
      </w:tr>
    </w:tbl>
    <w:p w14:paraId="46B585F7" w14:textId="77777777" w:rsidR="00312272" w:rsidRPr="003053C4" w:rsidRDefault="007C6DB1" w:rsidP="009C11E8">
      <w:pPr>
        <w:pStyle w:val="ListParagraph"/>
        <w:numPr>
          <w:ilvl w:val="2"/>
          <w:numId w:val="9"/>
        </w:numPr>
        <w:spacing w:before="240"/>
        <w:jc w:val="both"/>
        <w:rPr>
          <w:rFonts w:ascii="Palatino Linotype" w:hAnsi="Palatino Linotype" w:cs="Cambria"/>
          <w:b/>
          <w:sz w:val="22"/>
          <w:szCs w:val="22"/>
          <w:lang w:val="pt-BR"/>
        </w:rPr>
      </w:pPr>
      <w:r w:rsidRPr="003053C4">
        <w:rPr>
          <w:rFonts w:ascii="Palatino Linotype" w:hAnsi="Palatino Linotype" w:cs="Cambria"/>
          <w:b/>
          <w:sz w:val="22"/>
          <w:szCs w:val="22"/>
          <w:lang w:val="pt-BR"/>
        </w:rPr>
        <w:t xml:space="preserve">Study </w:t>
      </w:r>
      <w:r w:rsidR="00561D91" w:rsidRPr="003053C4">
        <w:rPr>
          <w:rFonts w:ascii="Palatino Linotype" w:hAnsi="Palatino Linotype" w:cs="Cambria"/>
          <w:b/>
          <w:sz w:val="22"/>
          <w:szCs w:val="22"/>
          <w:lang w:val="pt-BR"/>
        </w:rPr>
        <w:t>Pr</w:t>
      </w:r>
      <w:r w:rsidR="000B7040" w:rsidRPr="003053C4">
        <w:rPr>
          <w:rFonts w:ascii="Palatino Linotype" w:hAnsi="Palatino Linotype" w:cs="Cambria"/>
          <w:b/>
          <w:sz w:val="22"/>
          <w:szCs w:val="22"/>
          <w:lang w:val="pt-BR"/>
        </w:rPr>
        <w:t>otocol Amendment</w:t>
      </w:r>
      <w:r w:rsidR="007B5DB4" w:rsidRPr="003053C4">
        <w:rPr>
          <w:rFonts w:ascii="Palatino Linotype" w:hAnsi="Palatino Linotype" w:cs="Cambria"/>
          <w:b/>
          <w:sz w:val="22"/>
          <w:szCs w:val="22"/>
          <w:lang w:val="pt-BR"/>
        </w:rPr>
        <w:t xml:space="preserve"> Applications</w:t>
      </w:r>
      <w:r w:rsidR="00666700" w:rsidRPr="003053C4">
        <w:rPr>
          <w:rFonts w:ascii="Palatino Linotype" w:hAnsi="Palatino Linotype" w:cs="Cambria"/>
          <w:b/>
          <w:sz w:val="22"/>
          <w:szCs w:val="22"/>
          <w:lang w:val="pt-BR"/>
        </w:rPr>
        <w:t xml:space="preserve">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570"/>
      </w:tblGrid>
      <w:tr w:rsidR="00C7182C" w:rsidRPr="003053C4" w14:paraId="4F94F613" w14:textId="77777777" w:rsidTr="00650452">
        <w:tc>
          <w:tcPr>
            <w:tcW w:w="2808" w:type="dxa"/>
          </w:tcPr>
          <w:p w14:paraId="3CE1261B" w14:textId="77777777" w:rsidR="00C7182C" w:rsidRPr="003053C4" w:rsidRDefault="00DD0C93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FEU-NRMF IERC</w:t>
            </w:r>
            <w:r w:rsidR="00C7182C" w:rsidRPr="003053C4">
              <w:rPr>
                <w:rFonts w:ascii="Palatino Linotype" w:hAnsi="Palatino Linotype" w:cs="Cambria"/>
                <w:sz w:val="22"/>
              </w:rPr>
              <w:t xml:space="preserve"> Code</w:t>
            </w:r>
          </w:p>
        </w:tc>
        <w:tc>
          <w:tcPr>
            <w:tcW w:w="6570" w:type="dxa"/>
          </w:tcPr>
          <w:p w14:paraId="247FA2CA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456CFF" w:rsidRPr="003053C4" w14:paraId="52407932" w14:textId="77777777" w:rsidTr="00650452">
        <w:tc>
          <w:tcPr>
            <w:tcW w:w="2808" w:type="dxa"/>
          </w:tcPr>
          <w:p w14:paraId="20B116D0" w14:textId="77777777" w:rsidR="00456CFF" w:rsidRPr="003053C4" w:rsidRDefault="00456CFF" w:rsidP="0014788A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Study Protocol Approval Date</w:t>
            </w:r>
          </w:p>
        </w:tc>
        <w:tc>
          <w:tcPr>
            <w:tcW w:w="6570" w:type="dxa"/>
          </w:tcPr>
          <w:p w14:paraId="44C4F038" w14:textId="77777777" w:rsidR="00456CFF" w:rsidRPr="003053C4" w:rsidRDefault="00456CFF" w:rsidP="0014788A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C7182C" w:rsidRPr="003053C4" w14:paraId="31132853" w14:textId="77777777" w:rsidTr="00650452">
        <w:tc>
          <w:tcPr>
            <w:tcW w:w="2808" w:type="dxa"/>
          </w:tcPr>
          <w:p w14:paraId="0E765FBD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Amendment Submission Date</w:t>
            </w:r>
          </w:p>
        </w:tc>
        <w:tc>
          <w:tcPr>
            <w:tcW w:w="6570" w:type="dxa"/>
          </w:tcPr>
          <w:p w14:paraId="6E4390B3" w14:textId="77777777" w:rsidR="00C7182C" w:rsidRPr="003053C4" w:rsidRDefault="00C7182C" w:rsidP="00650452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C7182C" w:rsidRPr="003053C4" w14:paraId="5B3FBB6E" w14:textId="77777777" w:rsidTr="00650452">
        <w:trPr>
          <w:trHeight w:val="188"/>
        </w:trPr>
        <w:tc>
          <w:tcPr>
            <w:tcW w:w="2808" w:type="dxa"/>
          </w:tcPr>
          <w:p w14:paraId="46FED763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Study Protocol Title</w:t>
            </w:r>
          </w:p>
        </w:tc>
        <w:tc>
          <w:tcPr>
            <w:tcW w:w="6570" w:type="dxa"/>
          </w:tcPr>
          <w:p w14:paraId="3999C5A2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4EE1B66B" w14:textId="77777777" w:rsidTr="00650452">
        <w:tc>
          <w:tcPr>
            <w:tcW w:w="2808" w:type="dxa"/>
          </w:tcPr>
          <w:p w14:paraId="37065429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Principal investigator</w:t>
            </w:r>
          </w:p>
        </w:tc>
        <w:tc>
          <w:tcPr>
            <w:tcW w:w="6570" w:type="dxa"/>
          </w:tcPr>
          <w:p w14:paraId="08D783A3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32E9C69C" w14:textId="77777777" w:rsidTr="00650452">
        <w:tc>
          <w:tcPr>
            <w:tcW w:w="2808" w:type="dxa"/>
          </w:tcPr>
          <w:p w14:paraId="441FF52C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Type of review</w:t>
            </w:r>
          </w:p>
        </w:tc>
        <w:tc>
          <w:tcPr>
            <w:tcW w:w="6570" w:type="dxa"/>
          </w:tcPr>
          <w:p w14:paraId="190D6BB5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13B205E8" w14:textId="77777777" w:rsidTr="00650452">
        <w:tc>
          <w:tcPr>
            <w:tcW w:w="2808" w:type="dxa"/>
          </w:tcPr>
          <w:p w14:paraId="4D752FEE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Primary reviewers</w:t>
            </w:r>
          </w:p>
        </w:tc>
        <w:tc>
          <w:tcPr>
            <w:tcW w:w="6570" w:type="dxa"/>
          </w:tcPr>
          <w:p w14:paraId="23BC8E76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68288A04" w14:textId="77777777" w:rsidTr="00650452">
        <w:tc>
          <w:tcPr>
            <w:tcW w:w="2808" w:type="dxa"/>
          </w:tcPr>
          <w:p w14:paraId="2F99623C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 xml:space="preserve">Technical Review </w:t>
            </w:r>
          </w:p>
        </w:tc>
        <w:tc>
          <w:tcPr>
            <w:tcW w:w="6570" w:type="dxa"/>
          </w:tcPr>
          <w:p w14:paraId="2A5A602E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5D5FA4DF" w14:textId="77777777" w:rsidTr="00650452">
        <w:tc>
          <w:tcPr>
            <w:tcW w:w="2808" w:type="dxa"/>
          </w:tcPr>
          <w:p w14:paraId="7643BC54" w14:textId="77777777" w:rsidR="00C7182C" w:rsidRPr="003053C4" w:rsidRDefault="00A562F1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Funding agency</w:t>
            </w:r>
            <w:r w:rsidR="00BE4DAD" w:rsidRPr="003053C4">
              <w:rPr>
                <w:rFonts w:ascii="Palatino Linotype" w:hAnsi="Palatino Linotype" w:cs="Cambria"/>
                <w:sz w:val="22"/>
              </w:rPr>
              <w:t>/CRO</w:t>
            </w:r>
          </w:p>
        </w:tc>
        <w:tc>
          <w:tcPr>
            <w:tcW w:w="6570" w:type="dxa"/>
          </w:tcPr>
          <w:p w14:paraId="1F9CCC8B" w14:textId="77777777" w:rsidR="00C7182C" w:rsidRPr="003053C4" w:rsidRDefault="00C7182C" w:rsidP="00650452">
            <w:pPr>
              <w:jc w:val="both"/>
              <w:rPr>
                <w:rFonts w:ascii="Palatino Linotype" w:hAnsi="Palatino Linotype" w:cs="Cambria"/>
                <w:sz w:val="22"/>
              </w:rPr>
            </w:pPr>
          </w:p>
        </w:tc>
      </w:tr>
    </w:tbl>
    <w:p w14:paraId="3944D794" w14:textId="77777777" w:rsidR="00A378B8" w:rsidRPr="003053C4" w:rsidRDefault="00A378B8" w:rsidP="00A378B8">
      <w:pPr>
        <w:pStyle w:val="ListParagraph"/>
        <w:numPr>
          <w:ilvl w:val="2"/>
          <w:numId w:val="9"/>
        </w:numPr>
        <w:spacing w:before="24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Progress Reports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570"/>
      </w:tblGrid>
      <w:tr w:rsidR="00E505D8" w:rsidRPr="003053C4" w14:paraId="798C7468" w14:textId="77777777" w:rsidTr="00DD4253">
        <w:tc>
          <w:tcPr>
            <w:tcW w:w="2808" w:type="dxa"/>
          </w:tcPr>
          <w:p w14:paraId="210F1711" w14:textId="77777777" w:rsidR="00A378B8" w:rsidRPr="003053C4" w:rsidRDefault="00A378B8" w:rsidP="00DD4253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FEU-NRMF IERC Code</w:t>
            </w:r>
          </w:p>
        </w:tc>
        <w:tc>
          <w:tcPr>
            <w:tcW w:w="6570" w:type="dxa"/>
          </w:tcPr>
          <w:p w14:paraId="5AF4B9E5" w14:textId="77777777" w:rsidR="00A378B8" w:rsidRPr="003053C4" w:rsidRDefault="00A378B8" w:rsidP="00DD4253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E505D8" w:rsidRPr="003053C4" w14:paraId="68A452A6" w14:textId="77777777" w:rsidTr="00DD4253">
        <w:tc>
          <w:tcPr>
            <w:tcW w:w="2808" w:type="dxa"/>
          </w:tcPr>
          <w:p w14:paraId="1C5AC167" w14:textId="77777777" w:rsidR="00A378B8" w:rsidRPr="003053C4" w:rsidRDefault="00A378B8" w:rsidP="00DD4253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Study Protocol Approval Date</w:t>
            </w:r>
          </w:p>
        </w:tc>
        <w:tc>
          <w:tcPr>
            <w:tcW w:w="6570" w:type="dxa"/>
          </w:tcPr>
          <w:p w14:paraId="60BA5D90" w14:textId="77777777" w:rsidR="00A378B8" w:rsidRPr="003053C4" w:rsidRDefault="00A378B8" w:rsidP="00DD4253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E505D8" w:rsidRPr="003053C4" w14:paraId="3004C1C8" w14:textId="77777777" w:rsidTr="00DD4253">
        <w:tc>
          <w:tcPr>
            <w:tcW w:w="2808" w:type="dxa"/>
          </w:tcPr>
          <w:p w14:paraId="03039562" w14:textId="77777777" w:rsidR="00A378B8" w:rsidRPr="003053C4" w:rsidRDefault="00A378B8" w:rsidP="00DD4253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Application Date</w:t>
            </w:r>
          </w:p>
        </w:tc>
        <w:tc>
          <w:tcPr>
            <w:tcW w:w="6570" w:type="dxa"/>
          </w:tcPr>
          <w:p w14:paraId="3B86735E" w14:textId="77777777" w:rsidR="00A378B8" w:rsidRPr="003053C4" w:rsidRDefault="00A378B8" w:rsidP="00DD4253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E505D8" w:rsidRPr="003053C4" w14:paraId="3D1F902D" w14:textId="77777777" w:rsidTr="00DD4253">
        <w:trPr>
          <w:trHeight w:val="188"/>
        </w:trPr>
        <w:tc>
          <w:tcPr>
            <w:tcW w:w="2808" w:type="dxa"/>
          </w:tcPr>
          <w:p w14:paraId="418ADDF6" w14:textId="77777777" w:rsidR="00A378B8" w:rsidRPr="003053C4" w:rsidRDefault="00A378B8" w:rsidP="00DD4253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lastRenderedPageBreak/>
              <w:t>Study Protocol Title</w:t>
            </w:r>
          </w:p>
        </w:tc>
        <w:tc>
          <w:tcPr>
            <w:tcW w:w="6570" w:type="dxa"/>
          </w:tcPr>
          <w:p w14:paraId="07720B13" w14:textId="77777777" w:rsidR="00A378B8" w:rsidRPr="003053C4" w:rsidRDefault="00A378B8" w:rsidP="00DD4253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E505D8" w:rsidRPr="003053C4" w14:paraId="6CB5C98B" w14:textId="77777777" w:rsidTr="00DD4253">
        <w:tc>
          <w:tcPr>
            <w:tcW w:w="2808" w:type="dxa"/>
          </w:tcPr>
          <w:p w14:paraId="7EEAD1A1" w14:textId="77777777" w:rsidR="00A378B8" w:rsidRPr="003053C4" w:rsidRDefault="00A378B8" w:rsidP="00DD4253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Principal investigator</w:t>
            </w:r>
          </w:p>
        </w:tc>
        <w:tc>
          <w:tcPr>
            <w:tcW w:w="6570" w:type="dxa"/>
          </w:tcPr>
          <w:p w14:paraId="1179120A" w14:textId="77777777" w:rsidR="00A378B8" w:rsidRPr="003053C4" w:rsidRDefault="00A378B8" w:rsidP="00DD4253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E505D8" w:rsidRPr="003053C4" w14:paraId="4307CECE" w14:textId="77777777" w:rsidTr="00DD4253">
        <w:tc>
          <w:tcPr>
            <w:tcW w:w="2808" w:type="dxa"/>
          </w:tcPr>
          <w:p w14:paraId="1501D761" w14:textId="77777777" w:rsidR="00A378B8" w:rsidRPr="003053C4" w:rsidRDefault="00A378B8" w:rsidP="00DD4253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Type of review</w:t>
            </w:r>
          </w:p>
        </w:tc>
        <w:tc>
          <w:tcPr>
            <w:tcW w:w="6570" w:type="dxa"/>
          </w:tcPr>
          <w:p w14:paraId="02B05DB6" w14:textId="77777777" w:rsidR="00A378B8" w:rsidRPr="003053C4" w:rsidRDefault="00A378B8" w:rsidP="00DD4253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E505D8" w:rsidRPr="003053C4" w14:paraId="55AC51EA" w14:textId="77777777" w:rsidTr="00DD4253">
        <w:tc>
          <w:tcPr>
            <w:tcW w:w="2808" w:type="dxa"/>
          </w:tcPr>
          <w:p w14:paraId="1D959DD1" w14:textId="77777777" w:rsidR="00A378B8" w:rsidRPr="003053C4" w:rsidRDefault="00A378B8" w:rsidP="00DD4253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Primary reviewers</w:t>
            </w:r>
          </w:p>
        </w:tc>
        <w:tc>
          <w:tcPr>
            <w:tcW w:w="6570" w:type="dxa"/>
          </w:tcPr>
          <w:p w14:paraId="0FD41167" w14:textId="77777777" w:rsidR="00A378B8" w:rsidRPr="003053C4" w:rsidRDefault="00A378B8" w:rsidP="00DD4253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E505D8" w:rsidRPr="003053C4" w14:paraId="0FC1288D" w14:textId="77777777" w:rsidTr="00DD4253">
        <w:tc>
          <w:tcPr>
            <w:tcW w:w="2808" w:type="dxa"/>
          </w:tcPr>
          <w:p w14:paraId="4ECF725F" w14:textId="77777777" w:rsidR="00A378B8" w:rsidRPr="003053C4" w:rsidRDefault="00A378B8" w:rsidP="00DD4253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 xml:space="preserve">Technical Review </w:t>
            </w:r>
          </w:p>
        </w:tc>
        <w:tc>
          <w:tcPr>
            <w:tcW w:w="6570" w:type="dxa"/>
          </w:tcPr>
          <w:p w14:paraId="076383BA" w14:textId="77777777" w:rsidR="00A378B8" w:rsidRPr="003053C4" w:rsidRDefault="00A378B8" w:rsidP="00DD4253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A378B8" w:rsidRPr="003053C4" w14:paraId="03BA29C9" w14:textId="77777777" w:rsidTr="00DD4253">
        <w:tc>
          <w:tcPr>
            <w:tcW w:w="2808" w:type="dxa"/>
          </w:tcPr>
          <w:p w14:paraId="003D629F" w14:textId="77777777" w:rsidR="00A378B8" w:rsidRPr="003053C4" w:rsidRDefault="00A378B8" w:rsidP="00DD4253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Funding agency/CRO</w:t>
            </w:r>
          </w:p>
        </w:tc>
        <w:tc>
          <w:tcPr>
            <w:tcW w:w="6570" w:type="dxa"/>
          </w:tcPr>
          <w:p w14:paraId="4DFD267B" w14:textId="77777777" w:rsidR="00A378B8" w:rsidRPr="003053C4" w:rsidRDefault="00A378B8" w:rsidP="00DD4253">
            <w:pPr>
              <w:jc w:val="both"/>
              <w:rPr>
                <w:rFonts w:ascii="Palatino Linotype" w:hAnsi="Palatino Linotype" w:cs="Cambria"/>
                <w:sz w:val="22"/>
              </w:rPr>
            </w:pPr>
          </w:p>
        </w:tc>
      </w:tr>
    </w:tbl>
    <w:p w14:paraId="17E1B181" w14:textId="77777777" w:rsidR="00A378B8" w:rsidRPr="003053C4" w:rsidRDefault="00A378B8" w:rsidP="00A378B8">
      <w:pPr>
        <w:pStyle w:val="ListParagraph"/>
        <w:spacing w:before="240"/>
        <w:ind w:left="0"/>
        <w:jc w:val="both"/>
        <w:rPr>
          <w:rFonts w:ascii="Palatino Linotype" w:hAnsi="Palatino Linotype" w:cs="Cambria"/>
          <w:b/>
          <w:sz w:val="22"/>
          <w:szCs w:val="22"/>
        </w:rPr>
      </w:pPr>
    </w:p>
    <w:p w14:paraId="48635F28" w14:textId="77777777" w:rsidR="00BF1560" w:rsidRPr="003053C4" w:rsidRDefault="00561D91" w:rsidP="00DB0084">
      <w:pPr>
        <w:pStyle w:val="ListParagraph"/>
        <w:numPr>
          <w:ilvl w:val="2"/>
          <w:numId w:val="9"/>
        </w:numPr>
        <w:spacing w:before="24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Continuing Review</w:t>
      </w:r>
      <w:r w:rsidR="00DB0084" w:rsidRPr="003053C4">
        <w:rPr>
          <w:rFonts w:ascii="Palatino Linotype" w:hAnsi="Palatino Linotype" w:cs="Cambria"/>
          <w:b/>
          <w:sz w:val="22"/>
          <w:szCs w:val="22"/>
        </w:rPr>
        <w:t xml:space="preserve"> </w:t>
      </w:r>
      <w:r w:rsidR="001E443F" w:rsidRPr="003053C4">
        <w:rPr>
          <w:rFonts w:ascii="Palatino Linotype" w:hAnsi="Palatino Linotype" w:cs="Cambria"/>
          <w:b/>
          <w:sz w:val="22"/>
          <w:szCs w:val="22"/>
        </w:rPr>
        <w:t>Applications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570"/>
      </w:tblGrid>
      <w:tr w:rsidR="00C7182C" w:rsidRPr="003053C4" w14:paraId="758BE8DC" w14:textId="77777777" w:rsidTr="00650452">
        <w:tc>
          <w:tcPr>
            <w:tcW w:w="2808" w:type="dxa"/>
          </w:tcPr>
          <w:p w14:paraId="27464B56" w14:textId="77777777" w:rsidR="00C7182C" w:rsidRPr="003053C4" w:rsidRDefault="00DD0C93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FEU-NRMF IERC</w:t>
            </w:r>
            <w:r w:rsidR="00C7182C" w:rsidRPr="003053C4">
              <w:rPr>
                <w:rFonts w:ascii="Palatino Linotype" w:hAnsi="Palatino Linotype" w:cs="Cambria"/>
                <w:sz w:val="22"/>
              </w:rPr>
              <w:t xml:space="preserve"> Code</w:t>
            </w:r>
          </w:p>
        </w:tc>
        <w:tc>
          <w:tcPr>
            <w:tcW w:w="6570" w:type="dxa"/>
          </w:tcPr>
          <w:p w14:paraId="4EC4F8DC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456CFF" w:rsidRPr="003053C4" w14:paraId="18B421B8" w14:textId="77777777" w:rsidTr="00650452">
        <w:tc>
          <w:tcPr>
            <w:tcW w:w="2808" w:type="dxa"/>
          </w:tcPr>
          <w:p w14:paraId="13713111" w14:textId="77777777" w:rsidR="00456CFF" w:rsidRPr="003053C4" w:rsidRDefault="00456CFF" w:rsidP="0014788A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Study Protocol Approval Date</w:t>
            </w:r>
          </w:p>
        </w:tc>
        <w:tc>
          <w:tcPr>
            <w:tcW w:w="6570" w:type="dxa"/>
          </w:tcPr>
          <w:p w14:paraId="78741770" w14:textId="77777777" w:rsidR="00456CFF" w:rsidRPr="003053C4" w:rsidRDefault="00456CFF" w:rsidP="0014788A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C7182C" w:rsidRPr="003053C4" w14:paraId="4F8FCCF4" w14:textId="77777777" w:rsidTr="00650452">
        <w:tc>
          <w:tcPr>
            <w:tcW w:w="2808" w:type="dxa"/>
          </w:tcPr>
          <w:p w14:paraId="517E5766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Application Date</w:t>
            </w:r>
          </w:p>
        </w:tc>
        <w:tc>
          <w:tcPr>
            <w:tcW w:w="6570" w:type="dxa"/>
          </w:tcPr>
          <w:p w14:paraId="76EBCFCC" w14:textId="77777777" w:rsidR="00C7182C" w:rsidRPr="003053C4" w:rsidRDefault="00C7182C" w:rsidP="00650452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C7182C" w:rsidRPr="003053C4" w14:paraId="55C0F4BC" w14:textId="77777777" w:rsidTr="00650452">
        <w:trPr>
          <w:trHeight w:val="188"/>
        </w:trPr>
        <w:tc>
          <w:tcPr>
            <w:tcW w:w="2808" w:type="dxa"/>
          </w:tcPr>
          <w:p w14:paraId="5AB6929E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Study Protocol Title</w:t>
            </w:r>
          </w:p>
        </w:tc>
        <w:tc>
          <w:tcPr>
            <w:tcW w:w="6570" w:type="dxa"/>
          </w:tcPr>
          <w:p w14:paraId="29239968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56691FB8" w14:textId="77777777" w:rsidTr="00650452">
        <w:tc>
          <w:tcPr>
            <w:tcW w:w="2808" w:type="dxa"/>
          </w:tcPr>
          <w:p w14:paraId="6679B4D9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Principal investigator</w:t>
            </w:r>
          </w:p>
        </w:tc>
        <w:tc>
          <w:tcPr>
            <w:tcW w:w="6570" w:type="dxa"/>
          </w:tcPr>
          <w:p w14:paraId="661BDFE4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0CD98B08" w14:textId="77777777" w:rsidTr="00650452">
        <w:tc>
          <w:tcPr>
            <w:tcW w:w="2808" w:type="dxa"/>
          </w:tcPr>
          <w:p w14:paraId="19F2B348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Type of review</w:t>
            </w:r>
          </w:p>
        </w:tc>
        <w:tc>
          <w:tcPr>
            <w:tcW w:w="6570" w:type="dxa"/>
          </w:tcPr>
          <w:p w14:paraId="0ED4980B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072BA988" w14:textId="77777777" w:rsidTr="00650452">
        <w:tc>
          <w:tcPr>
            <w:tcW w:w="2808" w:type="dxa"/>
          </w:tcPr>
          <w:p w14:paraId="10B76BC1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Primary reviewers</w:t>
            </w:r>
          </w:p>
        </w:tc>
        <w:tc>
          <w:tcPr>
            <w:tcW w:w="6570" w:type="dxa"/>
          </w:tcPr>
          <w:p w14:paraId="67AD8747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5A28FFC7" w14:textId="77777777" w:rsidTr="00650452">
        <w:tc>
          <w:tcPr>
            <w:tcW w:w="2808" w:type="dxa"/>
          </w:tcPr>
          <w:p w14:paraId="311367C0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 xml:space="preserve">Technical Review </w:t>
            </w:r>
          </w:p>
        </w:tc>
        <w:tc>
          <w:tcPr>
            <w:tcW w:w="6570" w:type="dxa"/>
          </w:tcPr>
          <w:p w14:paraId="50800412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62D683F2" w14:textId="77777777" w:rsidTr="00650452">
        <w:tc>
          <w:tcPr>
            <w:tcW w:w="2808" w:type="dxa"/>
          </w:tcPr>
          <w:p w14:paraId="71E95BF1" w14:textId="77777777" w:rsidR="00C7182C" w:rsidRPr="003053C4" w:rsidRDefault="00A562F1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Funding agency</w:t>
            </w:r>
            <w:r w:rsidR="00BE4DAD" w:rsidRPr="003053C4">
              <w:rPr>
                <w:rFonts w:ascii="Palatino Linotype" w:hAnsi="Palatino Linotype" w:cs="Cambria"/>
                <w:sz w:val="22"/>
              </w:rPr>
              <w:t>/CRO</w:t>
            </w:r>
          </w:p>
        </w:tc>
        <w:tc>
          <w:tcPr>
            <w:tcW w:w="6570" w:type="dxa"/>
          </w:tcPr>
          <w:p w14:paraId="207926E9" w14:textId="77777777" w:rsidR="00C7182C" w:rsidRPr="003053C4" w:rsidRDefault="00C7182C" w:rsidP="00650452">
            <w:pPr>
              <w:jc w:val="both"/>
              <w:rPr>
                <w:rFonts w:ascii="Palatino Linotype" w:hAnsi="Palatino Linotype" w:cs="Cambria"/>
                <w:sz w:val="22"/>
              </w:rPr>
            </w:pPr>
          </w:p>
        </w:tc>
      </w:tr>
    </w:tbl>
    <w:p w14:paraId="5A90C9CE" w14:textId="77777777" w:rsidR="007E7FCB" w:rsidRPr="003053C4" w:rsidRDefault="00E175EA" w:rsidP="00DB0084">
      <w:pPr>
        <w:pStyle w:val="ListParagraph"/>
        <w:numPr>
          <w:ilvl w:val="2"/>
          <w:numId w:val="9"/>
        </w:numPr>
        <w:tabs>
          <w:tab w:val="left" w:pos="360"/>
        </w:tabs>
        <w:spacing w:before="24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Final</w:t>
      </w:r>
      <w:r w:rsidR="00561D91" w:rsidRPr="003053C4">
        <w:rPr>
          <w:rFonts w:ascii="Palatino Linotype" w:hAnsi="Palatino Linotype" w:cs="Cambria"/>
          <w:b/>
          <w:sz w:val="22"/>
          <w:szCs w:val="22"/>
        </w:rPr>
        <w:t xml:space="preserve"> Report</w:t>
      </w:r>
      <w:r w:rsidR="00DB0084" w:rsidRPr="003053C4">
        <w:rPr>
          <w:rFonts w:ascii="Palatino Linotype" w:hAnsi="Palatino Linotype" w:cs="Cambria"/>
          <w:b/>
          <w:sz w:val="22"/>
          <w:szCs w:val="22"/>
        </w:rPr>
        <w:t>s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570"/>
      </w:tblGrid>
      <w:tr w:rsidR="00C7182C" w:rsidRPr="003053C4" w14:paraId="4E0E947F" w14:textId="77777777" w:rsidTr="00650452">
        <w:tc>
          <w:tcPr>
            <w:tcW w:w="2808" w:type="dxa"/>
          </w:tcPr>
          <w:p w14:paraId="7F9ADD71" w14:textId="77777777" w:rsidR="00C7182C" w:rsidRPr="003053C4" w:rsidRDefault="00DD0C93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FEU-NRMF IERC</w:t>
            </w:r>
            <w:r w:rsidR="00C7182C" w:rsidRPr="003053C4">
              <w:rPr>
                <w:rFonts w:ascii="Palatino Linotype" w:hAnsi="Palatino Linotype" w:cs="Cambria"/>
                <w:sz w:val="22"/>
              </w:rPr>
              <w:t xml:space="preserve"> Code</w:t>
            </w:r>
          </w:p>
        </w:tc>
        <w:tc>
          <w:tcPr>
            <w:tcW w:w="6570" w:type="dxa"/>
          </w:tcPr>
          <w:p w14:paraId="732E30AF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456CFF" w:rsidRPr="003053C4" w14:paraId="59BC74CA" w14:textId="77777777" w:rsidTr="00650452">
        <w:tc>
          <w:tcPr>
            <w:tcW w:w="2808" w:type="dxa"/>
          </w:tcPr>
          <w:p w14:paraId="2063ADC5" w14:textId="77777777" w:rsidR="00456CFF" w:rsidRPr="003053C4" w:rsidRDefault="00456CFF" w:rsidP="0014788A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Study Protocol Approval Date</w:t>
            </w:r>
          </w:p>
        </w:tc>
        <w:tc>
          <w:tcPr>
            <w:tcW w:w="6570" w:type="dxa"/>
          </w:tcPr>
          <w:p w14:paraId="2B0E2C0B" w14:textId="77777777" w:rsidR="00456CFF" w:rsidRPr="003053C4" w:rsidRDefault="00456CFF" w:rsidP="0014788A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C7182C" w:rsidRPr="003053C4" w14:paraId="3AF763B8" w14:textId="77777777" w:rsidTr="00650452">
        <w:tc>
          <w:tcPr>
            <w:tcW w:w="2808" w:type="dxa"/>
          </w:tcPr>
          <w:p w14:paraId="2DD95E92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Report Date</w:t>
            </w:r>
          </w:p>
        </w:tc>
        <w:tc>
          <w:tcPr>
            <w:tcW w:w="6570" w:type="dxa"/>
          </w:tcPr>
          <w:p w14:paraId="070DE42E" w14:textId="77777777" w:rsidR="00C7182C" w:rsidRPr="003053C4" w:rsidRDefault="00C7182C" w:rsidP="00650452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C7182C" w:rsidRPr="003053C4" w14:paraId="406871A0" w14:textId="77777777" w:rsidTr="00650452">
        <w:trPr>
          <w:trHeight w:val="188"/>
        </w:trPr>
        <w:tc>
          <w:tcPr>
            <w:tcW w:w="2808" w:type="dxa"/>
          </w:tcPr>
          <w:p w14:paraId="3FB96DB9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Study Protocol Title</w:t>
            </w:r>
          </w:p>
        </w:tc>
        <w:tc>
          <w:tcPr>
            <w:tcW w:w="6570" w:type="dxa"/>
          </w:tcPr>
          <w:p w14:paraId="47B330EB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16AAC77C" w14:textId="77777777" w:rsidTr="00650452">
        <w:tc>
          <w:tcPr>
            <w:tcW w:w="2808" w:type="dxa"/>
          </w:tcPr>
          <w:p w14:paraId="01DBE131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Principal investigator</w:t>
            </w:r>
          </w:p>
        </w:tc>
        <w:tc>
          <w:tcPr>
            <w:tcW w:w="6570" w:type="dxa"/>
          </w:tcPr>
          <w:p w14:paraId="6B5AD503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33ECCCB8" w14:textId="77777777" w:rsidTr="00650452">
        <w:tc>
          <w:tcPr>
            <w:tcW w:w="2808" w:type="dxa"/>
          </w:tcPr>
          <w:p w14:paraId="30B3A01D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Type of review</w:t>
            </w:r>
          </w:p>
        </w:tc>
        <w:tc>
          <w:tcPr>
            <w:tcW w:w="6570" w:type="dxa"/>
          </w:tcPr>
          <w:p w14:paraId="7612379F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1068423C" w14:textId="77777777" w:rsidTr="00650452">
        <w:tc>
          <w:tcPr>
            <w:tcW w:w="2808" w:type="dxa"/>
          </w:tcPr>
          <w:p w14:paraId="1E766F5C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Primary reviewers</w:t>
            </w:r>
          </w:p>
        </w:tc>
        <w:tc>
          <w:tcPr>
            <w:tcW w:w="6570" w:type="dxa"/>
          </w:tcPr>
          <w:p w14:paraId="409ADEF5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5C66ACA3" w14:textId="77777777" w:rsidTr="00650452">
        <w:tc>
          <w:tcPr>
            <w:tcW w:w="2808" w:type="dxa"/>
          </w:tcPr>
          <w:p w14:paraId="0AC1BA7D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 xml:space="preserve">Technical Review </w:t>
            </w:r>
          </w:p>
        </w:tc>
        <w:tc>
          <w:tcPr>
            <w:tcW w:w="6570" w:type="dxa"/>
          </w:tcPr>
          <w:p w14:paraId="451BF3D9" w14:textId="77777777" w:rsidR="00C7182C" w:rsidRPr="003053C4" w:rsidRDefault="00C7182C" w:rsidP="00650452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C7182C" w:rsidRPr="003053C4" w14:paraId="2519FAD2" w14:textId="77777777" w:rsidTr="00650452">
        <w:tc>
          <w:tcPr>
            <w:tcW w:w="2808" w:type="dxa"/>
          </w:tcPr>
          <w:p w14:paraId="69F9DD20" w14:textId="77777777" w:rsidR="00C7182C" w:rsidRPr="003053C4" w:rsidRDefault="00A562F1" w:rsidP="00650452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Funding agency</w:t>
            </w:r>
            <w:r w:rsidR="00BE4DAD" w:rsidRPr="003053C4">
              <w:rPr>
                <w:rFonts w:ascii="Palatino Linotype" w:hAnsi="Palatino Linotype" w:cs="Cambria"/>
                <w:sz w:val="22"/>
              </w:rPr>
              <w:t>/CRO</w:t>
            </w:r>
          </w:p>
        </w:tc>
        <w:tc>
          <w:tcPr>
            <w:tcW w:w="6570" w:type="dxa"/>
          </w:tcPr>
          <w:p w14:paraId="31A514C1" w14:textId="77777777" w:rsidR="00C7182C" w:rsidRPr="003053C4" w:rsidRDefault="00C7182C" w:rsidP="00650452">
            <w:pPr>
              <w:jc w:val="both"/>
              <w:rPr>
                <w:rFonts w:ascii="Palatino Linotype" w:hAnsi="Palatino Linotype" w:cs="Cambria"/>
                <w:sz w:val="22"/>
              </w:rPr>
            </w:pPr>
          </w:p>
        </w:tc>
      </w:tr>
    </w:tbl>
    <w:p w14:paraId="70B8016F" w14:textId="77777777" w:rsidR="00F42341" w:rsidRPr="003053C4" w:rsidRDefault="007A274B" w:rsidP="009C11E8">
      <w:pPr>
        <w:pStyle w:val="ListParagraph"/>
        <w:numPr>
          <w:ilvl w:val="2"/>
          <w:numId w:val="9"/>
        </w:numPr>
        <w:spacing w:before="240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 xml:space="preserve">Study </w:t>
      </w:r>
      <w:r w:rsidR="000A7B07" w:rsidRPr="003053C4">
        <w:rPr>
          <w:rFonts w:ascii="Palatino Linotype" w:hAnsi="Palatino Linotype" w:cs="Cambria"/>
          <w:b/>
          <w:sz w:val="22"/>
          <w:szCs w:val="22"/>
        </w:rPr>
        <w:t xml:space="preserve">Protocol </w:t>
      </w:r>
      <w:r w:rsidR="002E548C" w:rsidRPr="003053C4">
        <w:rPr>
          <w:rFonts w:ascii="Palatino Linotype" w:hAnsi="Palatino Linotype" w:cs="Cambria"/>
          <w:b/>
          <w:sz w:val="22"/>
          <w:szCs w:val="22"/>
        </w:rPr>
        <w:t>Non-Compliance (Deviation or Violation)</w:t>
      </w:r>
      <w:r w:rsidR="000A7B07" w:rsidRPr="003053C4">
        <w:rPr>
          <w:rFonts w:ascii="Palatino Linotype" w:hAnsi="Palatino Linotype" w:cs="Cambria"/>
          <w:b/>
          <w:sz w:val="22"/>
          <w:szCs w:val="22"/>
        </w:rPr>
        <w:t xml:space="preserve"> Report</w:t>
      </w:r>
      <w:r w:rsidR="004B2E27" w:rsidRPr="003053C4">
        <w:rPr>
          <w:rFonts w:ascii="Palatino Linotype" w:hAnsi="Palatino Linotype" w:cs="Cambria"/>
          <w:b/>
          <w:sz w:val="22"/>
          <w:szCs w:val="22"/>
        </w:rPr>
        <w:t>s</w:t>
      </w:r>
      <w:r w:rsidR="00F42341" w:rsidRPr="003053C4">
        <w:rPr>
          <w:rFonts w:ascii="Palatino Linotype" w:hAnsi="Palatino Linotype" w:cs="Cambria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6345"/>
      </w:tblGrid>
      <w:tr w:rsidR="00DB0084" w:rsidRPr="003053C4" w14:paraId="42308A3C" w14:textId="77777777" w:rsidTr="00E834C0">
        <w:tc>
          <w:tcPr>
            <w:tcW w:w="2898" w:type="dxa"/>
          </w:tcPr>
          <w:p w14:paraId="5E1BF389" w14:textId="77777777" w:rsidR="00DB0084" w:rsidRPr="003053C4" w:rsidRDefault="00DD0C93" w:rsidP="00F41707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FEU-NRMF IERC</w:t>
            </w:r>
            <w:r w:rsidR="009B4421" w:rsidRPr="003053C4">
              <w:rPr>
                <w:rFonts w:ascii="Palatino Linotype" w:hAnsi="Palatino Linotype" w:cs="Cambria"/>
                <w:sz w:val="22"/>
                <w:szCs w:val="22"/>
              </w:rPr>
              <w:t xml:space="preserve"> Code</w:t>
            </w:r>
          </w:p>
        </w:tc>
        <w:tc>
          <w:tcPr>
            <w:tcW w:w="6345" w:type="dxa"/>
          </w:tcPr>
          <w:p w14:paraId="715AC47B" w14:textId="77777777" w:rsidR="00DB0084" w:rsidRPr="003053C4" w:rsidRDefault="00DB0084" w:rsidP="00F41707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DB0084" w:rsidRPr="003053C4" w14:paraId="24F4831B" w14:textId="77777777" w:rsidTr="00E834C0">
        <w:tc>
          <w:tcPr>
            <w:tcW w:w="2898" w:type="dxa"/>
          </w:tcPr>
          <w:p w14:paraId="5B33FAD5" w14:textId="77777777" w:rsidR="00DB0084" w:rsidRPr="003053C4" w:rsidRDefault="00013DA5" w:rsidP="00F41707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 xml:space="preserve">Study </w:t>
            </w:r>
            <w:r w:rsidR="00E834C0" w:rsidRPr="003053C4">
              <w:rPr>
                <w:rFonts w:ascii="Palatino Linotype" w:hAnsi="Palatino Linotype" w:cs="Cambria"/>
                <w:sz w:val="22"/>
                <w:szCs w:val="22"/>
              </w:rPr>
              <w:t>Protocol Approval</w:t>
            </w:r>
            <w:r w:rsidRPr="003053C4">
              <w:rPr>
                <w:rFonts w:ascii="Palatino Linotype" w:hAnsi="Palatino Linotype" w:cs="Cambria"/>
                <w:sz w:val="22"/>
                <w:szCs w:val="22"/>
              </w:rPr>
              <w:t xml:space="preserve"> Date</w:t>
            </w:r>
          </w:p>
        </w:tc>
        <w:tc>
          <w:tcPr>
            <w:tcW w:w="6345" w:type="dxa"/>
          </w:tcPr>
          <w:p w14:paraId="742AB1D1" w14:textId="77777777" w:rsidR="00DB0084" w:rsidRPr="003053C4" w:rsidRDefault="00463F3E" w:rsidP="00F41707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DB0084" w:rsidRPr="003053C4" w14:paraId="7C425D4C" w14:textId="77777777" w:rsidTr="00E834C0">
        <w:tc>
          <w:tcPr>
            <w:tcW w:w="2898" w:type="dxa"/>
          </w:tcPr>
          <w:p w14:paraId="5356771A" w14:textId="77777777" w:rsidR="00DB0084" w:rsidRPr="003053C4" w:rsidRDefault="00E834C0" w:rsidP="00E834C0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Report</w:t>
            </w:r>
            <w:r w:rsidR="00013DA5" w:rsidRPr="003053C4">
              <w:rPr>
                <w:rFonts w:ascii="Palatino Linotype" w:hAnsi="Palatino Linotype" w:cs="Cambria"/>
                <w:sz w:val="22"/>
                <w:szCs w:val="22"/>
              </w:rPr>
              <w:t xml:space="preserve"> Date</w:t>
            </w:r>
          </w:p>
        </w:tc>
        <w:tc>
          <w:tcPr>
            <w:tcW w:w="6345" w:type="dxa"/>
          </w:tcPr>
          <w:p w14:paraId="3724078C" w14:textId="77777777" w:rsidR="00DB0084" w:rsidRPr="003053C4" w:rsidRDefault="00463F3E" w:rsidP="00F41707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622817" w:rsidRPr="003053C4" w14:paraId="7941AB59" w14:textId="77777777" w:rsidTr="00E834C0">
        <w:tc>
          <w:tcPr>
            <w:tcW w:w="2898" w:type="dxa"/>
          </w:tcPr>
          <w:p w14:paraId="19022BD7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Study Protocol Title</w:t>
            </w:r>
          </w:p>
        </w:tc>
        <w:tc>
          <w:tcPr>
            <w:tcW w:w="6345" w:type="dxa"/>
          </w:tcPr>
          <w:p w14:paraId="03589B12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622817" w:rsidRPr="003053C4" w14:paraId="42BB5A64" w14:textId="77777777" w:rsidTr="00E834C0">
        <w:tc>
          <w:tcPr>
            <w:tcW w:w="2898" w:type="dxa"/>
          </w:tcPr>
          <w:p w14:paraId="67575CCE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Principal investigator</w:t>
            </w:r>
          </w:p>
        </w:tc>
        <w:tc>
          <w:tcPr>
            <w:tcW w:w="6345" w:type="dxa"/>
          </w:tcPr>
          <w:p w14:paraId="1D904532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622817" w:rsidRPr="003053C4" w14:paraId="2290F915" w14:textId="77777777" w:rsidTr="00E834C0">
        <w:tc>
          <w:tcPr>
            <w:tcW w:w="2898" w:type="dxa"/>
          </w:tcPr>
          <w:p w14:paraId="28879641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Type of review</w:t>
            </w:r>
          </w:p>
        </w:tc>
        <w:tc>
          <w:tcPr>
            <w:tcW w:w="6345" w:type="dxa"/>
          </w:tcPr>
          <w:p w14:paraId="749C12FA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622817" w:rsidRPr="003053C4" w14:paraId="7C6E251D" w14:textId="77777777" w:rsidTr="00E834C0">
        <w:tc>
          <w:tcPr>
            <w:tcW w:w="2898" w:type="dxa"/>
          </w:tcPr>
          <w:p w14:paraId="2EB062A3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Primary reviewers</w:t>
            </w:r>
          </w:p>
        </w:tc>
        <w:tc>
          <w:tcPr>
            <w:tcW w:w="6345" w:type="dxa"/>
          </w:tcPr>
          <w:p w14:paraId="3FC4D00C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622817" w:rsidRPr="003053C4" w14:paraId="7EC3741A" w14:textId="77777777" w:rsidTr="00E834C0">
        <w:tc>
          <w:tcPr>
            <w:tcW w:w="2898" w:type="dxa"/>
          </w:tcPr>
          <w:p w14:paraId="2892B1B0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 xml:space="preserve">Technical Review </w:t>
            </w:r>
          </w:p>
        </w:tc>
        <w:tc>
          <w:tcPr>
            <w:tcW w:w="6345" w:type="dxa"/>
          </w:tcPr>
          <w:p w14:paraId="1EB772FF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622817" w:rsidRPr="003053C4" w14:paraId="19E82E9F" w14:textId="77777777" w:rsidTr="00E834C0">
        <w:tc>
          <w:tcPr>
            <w:tcW w:w="2898" w:type="dxa"/>
          </w:tcPr>
          <w:p w14:paraId="2B4A16FD" w14:textId="77777777" w:rsidR="00622817" w:rsidRPr="003053C4" w:rsidRDefault="00A562F1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lastRenderedPageBreak/>
              <w:t>Funding agency</w:t>
            </w:r>
            <w:r w:rsidR="00BE4DAD" w:rsidRPr="003053C4">
              <w:rPr>
                <w:rFonts w:ascii="Palatino Linotype" w:hAnsi="Palatino Linotype" w:cs="Cambria"/>
                <w:sz w:val="22"/>
              </w:rPr>
              <w:t>/CRO</w:t>
            </w:r>
          </w:p>
        </w:tc>
        <w:tc>
          <w:tcPr>
            <w:tcW w:w="6345" w:type="dxa"/>
          </w:tcPr>
          <w:p w14:paraId="5460A008" w14:textId="77777777" w:rsidR="00622817" w:rsidRPr="003053C4" w:rsidRDefault="00622817" w:rsidP="005C2ED1">
            <w:pPr>
              <w:jc w:val="both"/>
              <w:rPr>
                <w:rFonts w:ascii="Palatino Linotype" w:hAnsi="Palatino Linotype" w:cs="Cambria"/>
                <w:sz w:val="22"/>
              </w:rPr>
            </w:pPr>
          </w:p>
        </w:tc>
      </w:tr>
    </w:tbl>
    <w:p w14:paraId="7B5149D2" w14:textId="77777777" w:rsidR="00DB0084" w:rsidRPr="003053C4" w:rsidRDefault="000A7B07" w:rsidP="00DB0084">
      <w:pPr>
        <w:pStyle w:val="ListParagraph"/>
        <w:numPr>
          <w:ilvl w:val="2"/>
          <w:numId w:val="9"/>
        </w:numPr>
        <w:spacing w:before="24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 xml:space="preserve">Early </w:t>
      </w:r>
      <w:r w:rsidR="00DB0084" w:rsidRPr="003053C4">
        <w:rPr>
          <w:rFonts w:ascii="Palatino Linotype" w:hAnsi="Palatino Linotype" w:cs="Cambria"/>
          <w:b/>
          <w:sz w:val="22"/>
          <w:szCs w:val="22"/>
        </w:rPr>
        <w:t xml:space="preserve">Study </w:t>
      </w:r>
      <w:r w:rsidRPr="003053C4">
        <w:rPr>
          <w:rFonts w:ascii="Palatino Linotype" w:hAnsi="Palatino Linotype" w:cs="Cambria"/>
          <w:b/>
          <w:sz w:val="22"/>
          <w:szCs w:val="22"/>
        </w:rPr>
        <w:t>Termination</w:t>
      </w:r>
      <w:r w:rsidR="00504DEA" w:rsidRPr="003053C4">
        <w:rPr>
          <w:rFonts w:ascii="Palatino Linotype" w:hAnsi="Palatino Linotype" w:cs="Cambria"/>
          <w:b/>
          <w:sz w:val="22"/>
          <w:szCs w:val="22"/>
        </w:rPr>
        <w:t xml:space="preserve"> Application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6345"/>
      </w:tblGrid>
      <w:tr w:rsidR="00D3051B" w:rsidRPr="003053C4" w14:paraId="35FC77AC" w14:textId="77777777" w:rsidTr="003C150D">
        <w:tc>
          <w:tcPr>
            <w:tcW w:w="2898" w:type="dxa"/>
          </w:tcPr>
          <w:p w14:paraId="788A091A" w14:textId="77777777" w:rsidR="00D3051B" w:rsidRPr="003053C4" w:rsidRDefault="00DD0C93" w:rsidP="003C150D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FEU-NRMF IERC</w:t>
            </w:r>
            <w:r w:rsidR="00D3051B" w:rsidRPr="003053C4">
              <w:rPr>
                <w:rFonts w:ascii="Palatino Linotype" w:hAnsi="Palatino Linotype" w:cs="Cambria"/>
                <w:sz w:val="22"/>
                <w:szCs w:val="22"/>
              </w:rPr>
              <w:t xml:space="preserve"> Code</w:t>
            </w:r>
          </w:p>
        </w:tc>
        <w:tc>
          <w:tcPr>
            <w:tcW w:w="6345" w:type="dxa"/>
          </w:tcPr>
          <w:p w14:paraId="628C288C" w14:textId="77777777" w:rsidR="00D3051B" w:rsidRPr="003053C4" w:rsidRDefault="00D3051B" w:rsidP="003C150D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D3051B" w:rsidRPr="003053C4" w14:paraId="7B60AC17" w14:textId="77777777" w:rsidTr="003C150D">
        <w:tc>
          <w:tcPr>
            <w:tcW w:w="2898" w:type="dxa"/>
          </w:tcPr>
          <w:p w14:paraId="3187E225" w14:textId="77777777" w:rsidR="00D3051B" w:rsidRPr="003053C4" w:rsidRDefault="00D3051B" w:rsidP="003C150D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Study Protocol Approval Date</w:t>
            </w:r>
          </w:p>
        </w:tc>
        <w:tc>
          <w:tcPr>
            <w:tcW w:w="6345" w:type="dxa"/>
          </w:tcPr>
          <w:p w14:paraId="44FB650E" w14:textId="77777777" w:rsidR="00D3051B" w:rsidRPr="003053C4" w:rsidRDefault="00463F3E" w:rsidP="003C150D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D3051B" w:rsidRPr="003053C4" w14:paraId="5EF99D33" w14:textId="77777777" w:rsidTr="003C150D">
        <w:tc>
          <w:tcPr>
            <w:tcW w:w="2898" w:type="dxa"/>
          </w:tcPr>
          <w:p w14:paraId="46B6DEAC" w14:textId="77777777" w:rsidR="00D3051B" w:rsidRPr="003053C4" w:rsidRDefault="00D3051B" w:rsidP="003C150D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Application Date</w:t>
            </w:r>
          </w:p>
        </w:tc>
        <w:tc>
          <w:tcPr>
            <w:tcW w:w="6345" w:type="dxa"/>
          </w:tcPr>
          <w:p w14:paraId="7089511C" w14:textId="77777777" w:rsidR="00D3051B" w:rsidRPr="003053C4" w:rsidRDefault="00463F3E" w:rsidP="003C150D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622817" w:rsidRPr="003053C4" w14:paraId="0E981661" w14:textId="77777777" w:rsidTr="003C150D">
        <w:tc>
          <w:tcPr>
            <w:tcW w:w="2898" w:type="dxa"/>
          </w:tcPr>
          <w:p w14:paraId="29109B73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Study Protocol Title</w:t>
            </w:r>
          </w:p>
        </w:tc>
        <w:tc>
          <w:tcPr>
            <w:tcW w:w="6345" w:type="dxa"/>
          </w:tcPr>
          <w:p w14:paraId="7D285028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622817" w:rsidRPr="003053C4" w14:paraId="1E4AC3D9" w14:textId="77777777" w:rsidTr="003C150D">
        <w:tc>
          <w:tcPr>
            <w:tcW w:w="2898" w:type="dxa"/>
          </w:tcPr>
          <w:p w14:paraId="7B9F46D9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Principal investigator</w:t>
            </w:r>
          </w:p>
        </w:tc>
        <w:tc>
          <w:tcPr>
            <w:tcW w:w="6345" w:type="dxa"/>
          </w:tcPr>
          <w:p w14:paraId="286DFB34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622817" w:rsidRPr="003053C4" w14:paraId="6EFC0B43" w14:textId="77777777" w:rsidTr="003C150D">
        <w:tc>
          <w:tcPr>
            <w:tcW w:w="2898" w:type="dxa"/>
          </w:tcPr>
          <w:p w14:paraId="35481A06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Type of review</w:t>
            </w:r>
          </w:p>
        </w:tc>
        <w:tc>
          <w:tcPr>
            <w:tcW w:w="6345" w:type="dxa"/>
          </w:tcPr>
          <w:p w14:paraId="2A1B28E1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622817" w:rsidRPr="003053C4" w14:paraId="042464A3" w14:textId="77777777" w:rsidTr="003C150D">
        <w:tc>
          <w:tcPr>
            <w:tcW w:w="2898" w:type="dxa"/>
          </w:tcPr>
          <w:p w14:paraId="56490D23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Primary reviewers</w:t>
            </w:r>
          </w:p>
        </w:tc>
        <w:tc>
          <w:tcPr>
            <w:tcW w:w="6345" w:type="dxa"/>
          </w:tcPr>
          <w:p w14:paraId="4B89E509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622817" w:rsidRPr="003053C4" w14:paraId="43434192" w14:textId="77777777" w:rsidTr="003C150D">
        <w:tc>
          <w:tcPr>
            <w:tcW w:w="2898" w:type="dxa"/>
          </w:tcPr>
          <w:p w14:paraId="033576F1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 xml:space="preserve">Technical Review </w:t>
            </w:r>
          </w:p>
        </w:tc>
        <w:tc>
          <w:tcPr>
            <w:tcW w:w="6345" w:type="dxa"/>
          </w:tcPr>
          <w:p w14:paraId="3520B818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622817" w:rsidRPr="003053C4" w14:paraId="1345CC7F" w14:textId="77777777" w:rsidTr="003C150D">
        <w:tc>
          <w:tcPr>
            <w:tcW w:w="2898" w:type="dxa"/>
          </w:tcPr>
          <w:p w14:paraId="06374826" w14:textId="77777777" w:rsidR="00622817" w:rsidRPr="003053C4" w:rsidRDefault="00A562F1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Funding agency</w:t>
            </w:r>
            <w:r w:rsidR="00BE4DAD" w:rsidRPr="003053C4">
              <w:rPr>
                <w:rFonts w:ascii="Palatino Linotype" w:hAnsi="Palatino Linotype" w:cs="Cambria"/>
                <w:sz w:val="22"/>
              </w:rPr>
              <w:t>/CRO</w:t>
            </w:r>
          </w:p>
        </w:tc>
        <w:tc>
          <w:tcPr>
            <w:tcW w:w="6345" w:type="dxa"/>
          </w:tcPr>
          <w:p w14:paraId="11D77F92" w14:textId="77777777" w:rsidR="00622817" w:rsidRPr="003053C4" w:rsidRDefault="00622817" w:rsidP="005C2ED1">
            <w:pPr>
              <w:jc w:val="both"/>
              <w:rPr>
                <w:rFonts w:ascii="Palatino Linotype" w:hAnsi="Palatino Linotype" w:cs="Cambria"/>
                <w:sz w:val="22"/>
              </w:rPr>
            </w:pPr>
          </w:p>
        </w:tc>
      </w:tr>
    </w:tbl>
    <w:p w14:paraId="77C2F069" w14:textId="77777777" w:rsidR="00D3051B" w:rsidRPr="003053C4" w:rsidRDefault="000B7040" w:rsidP="00DB0084">
      <w:pPr>
        <w:pStyle w:val="ListParagraph"/>
        <w:numPr>
          <w:ilvl w:val="2"/>
          <w:numId w:val="9"/>
        </w:numPr>
        <w:spacing w:before="24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Queries or Complaints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6345"/>
      </w:tblGrid>
      <w:tr w:rsidR="00DB0084" w:rsidRPr="003053C4" w14:paraId="3B83ACA7" w14:textId="77777777" w:rsidTr="00E834C0">
        <w:tc>
          <w:tcPr>
            <w:tcW w:w="2898" w:type="dxa"/>
          </w:tcPr>
          <w:p w14:paraId="0C8DE8E7" w14:textId="77777777" w:rsidR="00DB0084" w:rsidRPr="003053C4" w:rsidRDefault="00DD0C93" w:rsidP="00F41707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FEU-NRMF IERC</w:t>
            </w:r>
            <w:r w:rsidR="009B4421" w:rsidRPr="003053C4">
              <w:rPr>
                <w:rFonts w:ascii="Palatino Linotype" w:hAnsi="Palatino Linotype" w:cs="Cambria"/>
                <w:sz w:val="22"/>
                <w:szCs w:val="22"/>
              </w:rPr>
              <w:t xml:space="preserve"> Code</w:t>
            </w:r>
          </w:p>
        </w:tc>
        <w:tc>
          <w:tcPr>
            <w:tcW w:w="6345" w:type="dxa"/>
          </w:tcPr>
          <w:p w14:paraId="3B2CAA07" w14:textId="77777777" w:rsidR="00DB0084" w:rsidRPr="003053C4" w:rsidRDefault="00DB0084" w:rsidP="00F41707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DB0084" w:rsidRPr="003053C4" w14:paraId="780FF112" w14:textId="77777777" w:rsidTr="00E834C0">
        <w:tc>
          <w:tcPr>
            <w:tcW w:w="2898" w:type="dxa"/>
          </w:tcPr>
          <w:p w14:paraId="458361E7" w14:textId="77777777" w:rsidR="00DB0084" w:rsidRPr="003053C4" w:rsidRDefault="00013DA5" w:rsidP="00F41707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Study Protocol Approval Date</w:t>
            </w:r>
          </w:p>
        </w:tc>
        <w:tc>
          <w:tcPr>
            <w:tcW w:w="6345" w:type="dxa"/>
          </w:tcPr>
          <w:p w14:paraId="5C4FAF96" w14:textId="77777777" w:rsidR="00DB0084" w:rsidRPr="003053C4" w:rsidRDefault="00463F3E" w:rsidP="00F41707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DB0084" w:rsidRPr="003053C4" w14:paraId="6F06E29E" w14:textId="77777777" w:rsidTr="00E834C0">
        <w:tc>
          <w:tcPr>
            <w:tcW w:w="2898" w:type="dxa"/>
          </w:tcPr>
          <w:p w14:paraId="16A028BE" w14:textId="77777777" w:rsidR="00DB0084" w:rsidRPr="003053C4" w:rsidRDefault="00D3051B" w:rsidP="00E834C0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Report</w:t>
            </w:r>
            <w:r w:rsidR="00013DA5" w:rsidRPr="003053C4">
              <w:rPr>
                <w:rFonts w:ascii="Palatino Linotype" w:hAnsi="Palatino Linotype" w:cs="Cambria"/>
                <w:sz w:val="22"/>
                <w:szCs w:val="22"/>
              </w:rPr>
              <w:t xml:space="preserve"> Date</w:t>
            </w:r>
          </w:p>
        </w:tc>
        <w:tc>
          <w:tcPr>
            <w:tcW w:w="6345" w:type="dxa"/>
          </w:tcPr>
          <w:p w14:paraId="1947B567" w14:textId="77777777" w:rsidR="00DB0084" w:rsidRPr="003053C4" w:rsidRDefault="00463F3E" w:rsidP="00F41707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622817" w:rsidRPr="003053C4" w14:paraId="3D0B2392" w14:textId="77777777" w:rsidTr="00E834C0">
        <w:tc>
          <w:tcPr>
            <w:tcW w:w="2898" w:type="dxa"/>
          </w:tcPr>
          <w:p w14:paraId="7630BC0F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Study Protocol Title</w:t>
            </w:r>
          </w:p>
        </w:tc>
        <w:tc>
          <w:tcPr>
            <w:tcW w:w="6345" w:type="dxa"/>
          </w:tcPr>
          <w:p w14:paraId="46AB849C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622817" w:rsidRPr="003053C4" w14:paraId="5C2EBEA1" w14:textId="77777777" w:rsidTr="00E834C0">
        <w:tc>
          <w:tcPr>
            <w:tcW w:w="2898" w:type="dxa"/>
          </w:tcPr>
          <w:p w14:paraId="6F607C24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Principal investigator</w:t>
            </w:r>
          </w:p>
        </w:tc>
        <w:tc>
          <w:tcPr>
            <w:tcW w:w="6345" w:type="dxa"/>
          </w:tcPr>
          <w:p w14:paraId="638764B1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622817" w:rsidRPr="003053C4" w14:paraId="173ABCB2" w14:textId="77777777" w:rsidTr="00E834C0">
        <w:tc>
          <w:tcPr>
            <w:tcW w:w="2898" w:type="dxa"/>
          </w:tcPr>
          <w:p w14:paraId="085408A6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Type of review</w:t>
            </w:r>
          </w:p>
        </w:tc>
        <w:tc>
          <w:tcPr>
            <w:tcW w:w="6345" w:type="dxa"/>
          </w:tcPr>
          <w:p w14:paraId="1ADC79D6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622817" w:rsidRPr="003053C4" w14:paraId="34CCF563" w14:textId="77777777" w:rsidTr="00E834C0">
        <w:tc>
          <w:tcPr>
            <w:tcW w:w="2898" w:type="dxa"/>
          </w:tcPr>
          <w:p w14:paraId="4365A3BF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Primary reviewers</w:t>
            </w:r>
          </w:p>
        </w:tc>
        <w:tc>
          <w:tcPr>
            <w:tcW w:w="6345" w:type="dxa"/>
          </w:tcPr>
          <w:p w14:paraId="2D47C13C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622817" w:rsidRPr="003053C4" w14:paraId="64A17CCF" w14:textId="77777777" w:rsidTr="00E834C0">
        <w:tc>
          <w:tcPr>
            <w:tcW w:w="2898" w:type="dxa"/>
          </w:tcPr>
          <w:p w14:paraId="35EEA198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 xml:space="preserve">Technical Review </w:t>
            </w:r>
          </w:p>
        </w:tc>
        <w:tc>
          <w:tcPr>
            <w:tcW w:w="6345" w:type="dxa"/>
          </w:tcPr>
          <w:p w14:paraId="1EBA1AC3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622817" w:rsidRPr="003053C4" w14:paraId="2619DDB6" w14:textId="77777777" w:rsidTr="00E834C0">
        <w:tc>
          <w:tcPr>
            <w:tcW w:w="2898" w:type="dxa"/>
          </w:tcPr>
          <w:p w14:paraId="223E0677" w14:textId="77777777" w:rsidR="00622817" w:rsidRPr="003053C4" w:rsidRDefault="00A562F1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Funding agency</w:t>
            </w:r>
            <w:r w:rsidR="00BE4DAD" w:rsidRPr="003053C4">
              <w:rPr>
                <w:rFonts w:ascii="Palatino Linotype" w:hAnsi="Palatino Linotype" w:cs="Cambria"/>
                <w:sz w:val="22"/>
              </w:rPr>
              <w:t>/CRO</w:t>
            </w:r>
          </w:p>
        </w:tc>
        <w:tc>
          <w:tcPr>
            <w:tcW w:w="6345" w:type="dxa"/>
          </w:tcPr>
          <w:p w14:paraId="408AC0F9" w14:textId="77777777" w:rsidR="00622817" w:rsidRPr="003053C4" w:rsidRDefault="00622817" w:rsidP="005C2ED1">
            <w:pPr>
              <w:jc w:val="both"/>
              <w:rPr>
                <w:rFonts w:ascii="Palatino Linotype" w:hAnsi="Palatino Linotype" w:cs="Cambria"/>
                <w:sz w:val="22"/>
              </w:rPr>
            </w:pPr>
          </w:p>
        </w:tc>
      </w:tr>
    </w:tbl>
    <w:p w14:paraId="495B4D02" w14:textId="77777777" w:rsidR="00D3534B" w:rsidRPr="003053C4" w:rsidRDefault="0083450C" w:rsidP="00D3534B">
      <w:pPr>
        <w:pStyle w:val="ListParagraph"/>
        <w:numPr>
          <w:ilvl w:val="2"/>
          <w:numId w:val="9"/>
        </w:numPr>
        <w:spacing w:before="24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 xml:space="preserve">Onsite </w:t>
      </w:r>
      <w:r w:rsidR="00D3534B" w:rsidRPr="003053C4">
        <w:rPr>
          <w:rFonts w:ascii="Palatino Linotype" w:hAnsi="Palatino Linotype" w:cs="Cambria"/>
          <w:b/>
          <w:sz w:val="22"/>
          <w:szCs w:val="22"/>
        </w:rPr>
        <w:t>SAE and SUSAR Reports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6345"/>
      </w:tblGrid>
      <w:tr w:rsidR="0083450C" w:rsidRPr="003053C4" w14:paraId="5EB3D4C0" w14:textId="77777777" w:rsidTr="004A51F4">
        <w:tc>
          <w:tcPr>
            <w:tcW w:w="2898" w:type="dxa"/>
          </w:tcPr>
          <w:p w14:paraId="4EA620EA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FEU-NRMF IERC Code</w:t>
            </w:r>
          </w:p>
        </w:tc>
        <w:tc>
          <w:tcPr>
            <w:tcW w:w="6345" w:type="dxa"/>
          </w:tcPr>
          <w:p w14:paraId="56498D05" w14:textId="77777777" w:rsidR="0083450C" w:rsidRPr="003053C4" w:rsidRDefault="0083450C" w:rsidP="004A51F4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83450C" w:rsidRPr="003053C4" w14:paraId="09145E90" w14:textId="77777777" w:rsidTr="004A51F4">
        <w:tc>
          <w:tcPr>
            <w:tcW w:w="2898" w:type="dxa"/>
          </w:tcPr>
          <w:p w14:paraId="33F5C515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0"/>
                <w:szCs w:val="20"/>
              </w:rPr>
              <w:t>Study</w:t>
            </w:r>
            <w:r w:rsidRPr="003053C4">
              <w:rPr>
                <w:rFonts w:ascii="Palatino Linotype" w:hAnsi="Palatino Linotype" w:cs="Cambria"/>
                <w:sz w:val="22"/>
                <w:szCs w:val="22"/>
              </w:rPr>
              <w:t xml:space="preserve"> Protocol Approval Date</w:t>
            </w:r>
          </w:p>
        </w:tc>
        <w:tc>
          <w:tcPr>
            <w:tcW w:w="6345" w:type="dxa"/>
          </w:tcPr>
          <w:p w14:paraId="76968FB7" w14:textId="77777777" w:rsidR="0083450C" w:rsidRPr="003053C4" w:rsidRDefault="0083450C" w:rsidP="004A51F4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83450C" w:rsidRPr="003053C4" w14:paraId="4E181F20" w14:textId="77777777" w:rsidTr="004A51F4">
        <w:tc>
          <w:tcPr>
            <w:tcW w:w="2898" w:type="dxa"/>
          </w:tcPr>
          <w:p w14:paraId="6D7C702F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Study Protocol Title</w:t>
            </w:r>
          </w:p>
        </w:tc>
        <w:tc>
          <w:tcPr>
            <w:tcW w:w="6345" w:type="dxa"/>
          </w:tcPr>
          <w:p w14:paraId="59E8ABEA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83450C" w:rsidRPr="003053C4" w14:paraId="16DAEE6D" w14:textId="77777777" w:rsidTr="004A51F4">
        <w:tc>
          <w:tcPr>
            <w:tcW w:w="2898" w:type="dxa"/>
          </w:tcPr>
          <w:p w14:paraId="0E6EF6C7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Principal investigator</w:t>
            </w:r>
          </w:p>
        </w:tc>
        <w:tc>
          <w:tcPr>
            <w:tcW w:w="6345" w:type="dxa"/>
          </w:tcPr>
          <w:p w14:paraId="51FDF633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83450C" w:rsidRPr="003053C4" w14:paraId="68EE7A4D" w14:textId="77777777" w:rsidTr="004A51F4">
        <w:tc>
          <w:tcPr>
            <w:tcW w:w="2898" w:type="dxa"/>
          </w:tcPr>
          <w:p w14:paraId="67F994A7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Type of review</w:t>
            </w:r>
          </w:p>
        </w:tc>
        <w:tc>
          <w:tcPr>
            <w:tcW w:w="6345" w:type="dxa"/>
          </w:tcPr>
          <w:p w14:paraId="6CC8A853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83450C" w:rsidRPr="003053C4" w14:paraId="6BE43C8A" w14:textId="77777777" w:rsidTr="004A51F4">
        <w:tc>
          <w:tcPr>
            <w:tcW w:w="2898" w:type="dxa"/>
          </w:tcPr>
          <w:p w14:paraId="1FD6C972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Primary reviewers</w:t>
            </w:r>
          </w:p>
        </w:tc>
        <w:tc>
          <w:tcPr>
            <w:tcW w:w="6345" w:type="dxa"/>
          </w:tcPr>
          <w:p w14:paraId="0DFADC5B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83450C" w:rsidRPr="003053C4" w14:paraId="00B53FCD" w14:textId="77777777" w:rsidTr="004A51F4">
        <w:tc>
          <w:tcPr>
            <w:tcW w:w="2898" w:type="dxa"/>
          </w:tcPr>
          <w:p w14:paraId="2DF35DCA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 xml:space="preserve">Technical Review </w:t>
            </w:r>
          </w:p>
        </w:tc>
        <w:tc>
          <w:tcPr>
            <w:tcW w:w="6345" w:type="dxa"/>
          </w:tcPr>
          <w:p w14:paraId="6C61D856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83450C" w:rsidRPr="003053C4" w14:paraId="5BAC5940" w14:textId="77777777" w:rsidTr="004A51F4">
        <w:tc>
          <w:tcPr>
            <w:tcW w:w="2898" w:type="dxa"/>
          </w:tcPr>
          <w:p w14:paraId="445D45F5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Funding agency/CRO</w:t>
            </w:r>
          </w:p>
        </w:tc>
        <w:tc>
          <w:tcPr>
            <w:tcW w:w="6345" w:type="dxa"/>
          </w:tcPr>
          <w:p w14:paraId="4951A178" w14:textId="77777777" w:rsidR="0083450C" w:rsidRPr="003053C4" w:rsidRDefault="0083450C" w:rsidP="004A51F4">
            <w:pPr>
              <w:jc w:val="both"/>
              <w:rPr>
                <w:rFonts w:ascii="Palatino Linotype" w:hAnsi="Palatino Linotype" w:cs="Cambria"/>
                <w:sz w:val="22"/>
              </w:rPr>
            </w:pPr>
          </w:p>
        </w:tc>
      </w:tr>
    </w:tbl>
    <w:p w14:paraId="7DE8D239" w14:textId="77777777" w:rsidR="0083450C" w:rsidRPr="003053C4" w:rsidRDefault="0083450C" w:rsidP="00D3534B">
      <w:pPr>
        <w:pStyle w:val="ListParagraph"/>
        <w:numPr>
          <w:ilvl w:val="2"/>
          <w:numId w:val="9"/>
        </w:numPr>
        <w:spacing w:before="24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Quarterly Offsite SAE and SUSAR Reports</w:t>
      </w:r>
    </w:p>
    <w:tbl>
      <w:tblPr>
        <w:tblW w:w="9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13"/>
        <w:gridCol w:w="2185"/>
        <w:gridCol w:w="2185"/>
        <w:gridCol w:w="2185"/>
      </w:tblGrid>
      <w:tr w:rsidR="0083450C" w:rsidRPr="003053C4" w14:paraId="15BAD2E7" w14:textId="77777777" w:rsidTr="004A51F4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5DD13" w14:textId="77777777" w:rsidR="0083450C" w:rsidRPr="003053C4" w:rsidRDefault="0083450C" w:rsidP="004A51F4">
            <w:pPr>
              <w:snapToGrid w:val="0"/>
              <w:jc w:val="both"/>
              <w:rPr>
                <w:rFonts w:ascii="Palatino Linotype" w:hAnsi="Palatino Linotype"/>
                <w:sz w:val="22"/>
              </w:rPr>
            </w:pPr>
            <w:r w:rsidRPr="003053C4">
              <w:rPr>
                <w:rFonts w:ascii="Palatino Linotype" w:hAnsi="Palatino Linotype"/>
                <w:sz w:val="22"/>
              </w:rPr>
              <w:t>FEU-NRMF IERC Code</w:t>
            </w:r>
          </w:p>
        </w:tc>
        <w:tc>
          <w:tcPr>
            <w:tcW w:w="6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1239" w14:textId="77777777" w:rsidR="0083450C" w:rsidRPr="003053C4" w:rsidRDefault="0083450C" w:rsidP="004A51F4">
            <w:pPr>
              <w:rPr>
                <w:rFonts w:ascii="Palatino Linotype" w:hAnsi="Palatino Linotype"/>
                <w:b/>
                <w:sz w:val="22"/>
              </w:rPr>
            </w:pPr>
          </w:p>
        </w:tc>
      </w:tr>
      <w:tr w:rsidR="0083450C" w:rsidRPr="003053C4" w14:paraId="3995A984" w14:textId="77777777" w:rsidTr="004A51F4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99241" w14:textId="77777777" w:rsidR="0083450C" w:rsidRPr="003053C4" w:rsidRDefault="0083450C" w:rsidP="004A51F4">
            <w:pPr>
              <w:snapToGrid w:val="0"/>
              <w:rPr>
                <w:rFonts w:ascii="Palatino Linotype" w:hAnsi="Palatino Linotype"/>
                <w:sz w:val="22"/>
              </w:rPr>
            </w:pPr>
            <w:r w:rsidRPr="003053C4">
              <w:rPr>
                <w:rFonts w:ascii="Palatino Linotype" w:hAnsi="Palatino Linotype"/>
                <w:sz w:val="22"/>
              </w:rPr>
              <w:t>Study Protocol Approval Date</w:t>
            </w:r>
          </w:p>
        </w:tc>
        <w:tc>
          <w:tcPr>
            <w:tcW w:w="6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9325" w14:textId="77777777" w:rsidR="0083450C" w:rsidRPr="003053C4" w:rsidRDefault="0083450C" w:rsidP="004A51F4">
            <w:pPr>
              <w:rPr>
                <w:rFonts w:ascii="Palatino Linotype" w:hAnsi="Palatino Linotype"/>
                <w:sz w:val="22"/>
              </w:rPr>
            </w:pPr>
            <w:r w:rsidRPr="003053C4">
              <w:rPr>
                <w:rFonts w:ascii="Palatino Linotype" w:hAnsi="Palatino Linotype"/>
                <w:sz w:val="22"/>
              </w:rPr>
              <w:t>&lt;mm/dd/</w:t>
            </w:r>
            <w:proofErr w:type="spellStart"/>
            <w:r w:rsidRPr="003053C4">
              <w:rPr>
                <w:rFonts w:ascii="Palatino Linotype" w:hAnsi="Palatino Linotype"/>
                <w:sz w:val="22"/>
              </w:rPr>
              <w:t>yyyy</w:t>
            </w:r>
            <w:proofErr w:type="spellEnd"/>
            <w:r w:rsidRPr="003053C4">
              <w:rPr>
                <w:rFonts w:ascii="Palatino Linotype" w:hAnsi="Palatino Linotype"/>
                <w:sz w:val="22"/>
              </w:rPr>
              <w:t>&gt;</w:t>
            </w:r>
          </w:p>
        </w:tc>
      </w:tr>
      <w:tr w:rsidR="0083450C" w:rsidRPr="003053C4" w14:paraId="42B91AEC" w14:textId="77777777" w:rsidTr="004A51F4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4F3D6" w14:textId="77777777" w:rsidR="0083450C" w:rsidRPr="003053C4" w:rsidRDefault="0083450C" w:rsidP="004A51F4">
            <w:pPr>
              <w:snapToGrid w:val="0"/>
              <w:rPr>
                <w:rFonts w:ascii="Palatino Linotype" w:hAnsi="Palatino Linotype"/>
                <w:sz w:val="22"/>
              </w:rPr>
            </w:pPr>
            <w:r w:rsidRPr="003053C4">
              <w:rPr>
                <w:rFonts w:ascii="Palatino Linotype" w:hAnsi="Palatino Linotype"/>
                <w:sz w:val="22"/>
              </w:rPr>
              <w:t>Date of Report</w:t>
            </w:r>
          </w:p>
        </w:tc>
        <w:tc>
          <w:tcPr>
            <w:tcW w:w="6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2C24" w14:textId="77777777" w:rsidR="0083450C" w:rsidRPr="003053C4" w:rsidRDefault="0083450C" w:rsidP="004A51F4">
            <w:pPr>
              <w:rPr>
                <w:rFonts w:ascii="Palatino Linotype" w:hAnsi="Palatino Linotype"/>
                <w:sz w:val="22"/>
              </w:rPr>
            </w:pPr>
            <w:r w:rsidRPr="003053C4">
              <w:rPr>
                <w:rFonts w:ascii="Palatino Linotype" w:hAnsi="Palatino Linotype"/>
                <w:sz w:val="22"/>
              </w:rPr>
              <w:t>&lt;mm/dd/</w:t>
            </w:r>
            <w:proofErr w:type="spellStart"/>
            <w:r w:rsidRPr="003053C4">
              <w:rPr>
                <w:rFonts w:ascii="Palatino Linotype" w:hAnsi="Palatino Linotype"/>
                <w:sz w:val="22"/>
              </w:rPr>
              <w:t>yyyy</w:t>
            </w:r>
            <w:proofErr w:type="spellEnd"/>
            <w:r w:rsidRPr="003053C4">
              <w:rPr>
                <w:rFonts w:ascii="Palatino Linotype" w:hAnsi="Palatino Linotype"/>
                <w:sz w:val="22"/>
              </w:rPr>
              <w:t>&gt;</w:t>
            </w:r>
          </w:p>
        </w:tc>
      </w:tr>
      <w:tr w:rsidR="0083450C" w:rsidRPr="003053C4" w14:paraId="6D3A339B" w14:textId="77777777" w:rsidTr="004A51F4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AB244" w14:textId="77777777" w:rsidR="0083450C" w:rsidRPr="003053C4" w:rsidRDefault="0083450C" w:rsidP="004A51F4">
            <w:pPr>
              <w:snapToGrid w:val="0"/>
              <w:jc w:val="both"/>
              <w:rPr>
                <w:rFonts w:ascii="Palatino Linotype" w:hAnsi="Palatino Linotype"/>
                <w:sz w:val="22"/>
              </w:rPr>
            </w:pPr>
            <w:r w:rsidRPr="003053C4">
              <w:rPr>
                <w:rFonts w:ascii="Palatino Linotype" w:hAnsi="Palatino Linotype"/>
                <w:sz w:val="22"/>
              </w:rPr>
              <w:t>Study Protocol Title</w:t>
            </w:r>
          </w:p>
        </w:tc>
        <w:tc>
          <w:tcPr>
            <w:tcW w:w="6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AF13" w14:textId="77777777" w:rsidR="0083450C" w:rsidRPr="003053C4" w:rsidRDefault="0083450C" w:rsidP="004A51F4">
            <w:pPr>
              <w:rPr>
                <w:rFonts w:ascii="Palatino Linotype" w:hAnsi="Palatino Linotype"/>
                <w:b/>
                <w:sz w:val="22"/>
              </w:rPr>
            </w:pPr>
          </w:p>
        </w:tc>
      </w:tr>
      <w:tr w:rsidR="0083450C" w:rsidRPr="003053C4" w14:paraId="44433751" w14:textId="77777777" w:rsidTr="004A51F4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ABAFD" w14:textId="77777777" w:rsidR="0083450C" w:rsidRPr="003053C4" w:rsidRDefault="0083450C" w:rsidP="004A51F4">
            <w:pPr>
              <w:snapToGrid w:val="0"/>
              <w:jc w:val="both"/>
              <w:rPr>
                <w:rFonts w:ascii="Palatino Linotype" w:hAnsi="Palatino Linotype"/>
                <w:sz w:val="22"/>
              </w:rPr>
            </w:pPr>
            <w:r w:rsidRPr="003053C4">
              <w:rPr>
                <w:rFonts w:ascii="Palatino Linotype" w:hAnsi="Palatino Linotype"/>
                <w:sz w:val="22"/>
              </w:rPr>
              <w:lastRenderedPageBreak/>
              <w:t>Principal Investigator</w:t>
            </w:r>
          </w:p>
        </w:tc>
        <w:tc>
          <w:tcPr>
            <w:tcW w:w="6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7B84" w14:textId="77777777" w:rsidR="0083450C" w:rsidRPr="003053C4" w:rsidRDefault="0083450C" w:rsidP="004A51F4">
            <w:pPr>
              <w:rPr>
                <w:rFonts w:ascii="Palatino Linotype" w:hAnsi="Palatino Linotype"/>
                <w:sz w:val="22"/>
              </w:rPr>
            </w:pPr>
          </w:p>
        </w:tc>
      </w:tr>
      <w:tr w:rsidR="0083450C" w:rsidRPr="003053C4" w14:paraId="7C92E29F" w14:textId="77777777" w:rsidTr="004A51F4">
        <w:trPr>
          <w:trHeight w:val="22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DF963" w14:textId="77777777" w:rsidR="0083450C" w:rsidRPr="003053C4" w:rsidRDefault="0083450C" w:rsidP="004A51F4">
            <w:pPr>
              <w:snapToGrid w:val="0"/>
              <w:jc w:val="both"/>
              <w:rPr>
                <w:rFonts w:ascii="Palatino Linotype" w:hAnsi="Palatino Linotype"/>
                <w:sz w:val="22"/>
              </w:rPr>
            </w:pPr>
            <w:r w:rsidRPr="003053C4">
              <w:rPr>
                <w:rFonts w:ascii="Palatino Linotype" w:hAnsi="Palatino Linotype"/>
                <w:sz w:val="22"/>
              </w:rPr>
              <w:t>Type of Review</w:t>
            </w:r>
          </w:p>
        </w:tc>
        <w:tc>
          <w:tcPr>
            <w:tcW w:w="6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386F" w14:textId="77777777" w:rsidR="0083450C" w:rsidRPr="003053C4" w:rsidRDefault="0083450C" w:rsidP="004A51F4">
            <w:pPr>
              <w:snapToGrid w:val="0"/>
              <w:jc w:val="both"/>
              <w:rPr>
                <w:rFonts w:ascii="Palatino Linotype" w:hAnsi="Palatino Linotype"/>
                <w:sz w:val="22"/>
              </w:rPr>
            </w:pPr>
          </w:p>
        </w:tc>
      </w:tr>
      <w:tr w:rsidR="0083450C" w:rsidRPr="003053C4" w14:paraId="4DF5876D" w14:textId="77777777" w:rsidTr="004A51F4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CE7F9" w14:textId="77777777" w:rsidR="0083450C" w:rsidRPr="003053C4" w:rsidRDefault="0083450C" w:rsidP="004A51F4">
            <w:pPr>
              <w:snapToGrid w:val="0"/>
              <w:jc w:val="both"/>
              <w:rPr>
                <w:rFonts w:ascii="Palatino Linotype" w:hAnsi="Palatino Linotype"/>
                <w:sz w:val="22"/>
              </w:rPr>
            </w:pPr>
            <w:r w:rsidRPr="003053C4">
              <w:rPr>
                <w:rFonts w:ascii="Palatino Linotype" w:hAnsi="Palatino Linotype"/>
                <w:sz w:val="22"/>
              </w:rPr>
              <w:t>Primary Reviewers</w:t>
            </w:r>
          </w:p>
        </w:tc>
        <w:tc>
          <w:tcPr>
            <w:tcW w:w="6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F8D3" w14:textId="77777777" w:rsidR="0083450C" w:rsidRPr="003053C4" w:rsidRDefault="0083450C" w:rsidP="004A51F4">
            <w:pPr>
              <w:snapToGrid w:val="0"/>
              <w:rPr>
                <w:rFonts w:ascii="Palatino Linotype" w:hAnsi="Palatino Linotype"/>
                <w:sz w:val="22"/>
              </w:rPr>
            </w:pPr>
          </w:p>
        </w:tc>
      </w:tr>
      <w:tr w:rsidR="0083450C" w:rsidRPr="003053C4" w14:paraId="25A39587" w14:textId="77777777" w:rsidTr="004A51F4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93318" w14:textId="77777777" w:rsidR="0083450C" w:rsidRPr="003053C4" w:rsidRDefault="0083450C" w:rsidP="004A51F4">
            <w:pPr>
              <w:snapToGrid w:val="0"/>
              <w:rPr>
                <w:rFonts w:ascii="Palatino Linotype" w:hAnsi="Palatino Linotype"/>
                <w:sz w:val="22"/>
              </w:rPr>
            </w:pPr>
            <w:r w:rsidRPr="003053C4">
              <w:rPr>
                <w:rFonts w:ascii="Palatino Linotype" w:hAnsi="Palatino Linotype"/>
                <w:sz w:val="22"/>
              </w:rPr>
              <w:t>Technical Review</w:t>
            </w:r>
          </w:p>
        </w:tc>
        <w:tc>
          <w:tcPr>
            <w:tcW w:w="6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F908" w14:textId="77777777" w:rsidR="0083450C" w:rsidRPr="003053C4" w:rsidRDefault="0083450C" w:rsidP="004A51F4">
            <w:pPr>
              <w:snapToGrid w:val="0"/>
              <w:jc w:val="both"/>
              <w:rPr>
                <w:rFonts w:ascii="Palatino Linotype" w:hAnsi="Palatino Linotype"/>
                <w:sz w:val="22"/>
              </w:rPr>
            </w:pPr>
          </w:p>
        </w:tc>
      </w:tr>
      <w:tr w:rsidR="0083450C" w:rsidRPr="003053C4" w14:paraId="09221BC1" w14:textId="77777777" w:rsidTr="004A51F4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C2BFF" w14:textId="77777777" w:rsidR="0083450C" w:rsidRPr="003053C4" w:rsidRDefault="0083450C" w:rsidP="004A51F4">
            <w:pPr>
              <w:snapToGrid w:val="0"/>
              <w:jc w:val="both"/>
              <w:rPr>
                <w:rFonts w:ascii="Palatino Linotype" w:hAnsi="Palatino Linotype"/>
                <w:sz w:val="22"/>
              </w:rPr>
            </w:pPr>
            <w:r w:rsidRPr="003053C4">
              <w:rPr>
                <w:rFonts w:ascii="Palatino Linotype" w:hAnsi="Palatino Linotype"/>
                <w:sz w:val="22"/>
              </w:rPr>
              <w:t>Sponsor</w:t>
            </w:r>
          </w:p>
        </w:tc>
        <w:tc>
          <w:tcPr>
            <w:tcW w:w="6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81D8" w14:textId="77777777" w:rsidR="0083450C" w:rsidRPr="003053C4" w:rsidRDefault="0083450C" w:rsidP="004A51F4">
            <w:pPr>
              <w:snapToGrid w:val="0"/>
              <w:rPr>
                <w:rFonts w:ascii="Palatino Linotype" w:hAnsi="Palatino Linotype"/>
                <w:sz w:val="22"/>
              </w:rPr>
            </w:pPr>
          </w:p>
        </w:tc>
      </w:tr>
      <w:tr w:rsidR="0083450C" w:rsidRPr="003053C4" w14:paraId="24E296FD" w14:textId="77777777" w:rsidTr="004A51F4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F7E3F" w14:textId="77777777" w:rsidR="0083450C" w:rsidRPr="003053C4" w:rsidRDefault="0083450C" w:rsidP="004A51F4">
            <w:pPr>
              <w:snapToGrid w:val="0"/>
              <w:rPr>
                <w:rFonts w:ascii="Palatino Linotype" w:hAnsi="Palatino Linotype"/>
                <w:sz w:val="22"/>
              </w:rPr>
            </w:pPr>
            <w:r w:rsidRPr="003053C4">
              <w:rPr>
                <w:rFonts w:ascii="Palatino Linotype" w:hAnsi="Palatino Linotype"/>
                <w:sz w:val="22"/>
              </w:rPr>
              <w:t>Events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2D80" w14:textId="77777777" w:rsidR="0083450C" w:rsidRPr="003053C4" w:rsidRDefault="0083450C" w:rsidP="004A51F4">
            <w:pPr>
              <w:snapToGrid w:val="0"/>
              <w:rPr>
                <w:rFonts w:ascii="Palatino Linotype" w:hAnsi="Palatino Linotype"/>
                <w:sz w:val="22"/>
              </w:rPr>
            </w:pPr>
            <w:r w:rsidRPr="003053C4">
              <w:rPr>
                <w:rFonts w:ascii="Palatino Linotype" w:hAnsi="Palatino Linotype"/>
                <w:sz w:val="22"/>
              </w:rPr>
              <w:t xml:space="preserve">1.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4FA9" w14:textId="77777777" w:rsidR="0083450C" w:rsidRPr="003053C4" w:rsidRDefault="0083450C" w:rsidP="004A51F4">
            <w:pPr>
              <w:snapToGrid w:val="0"/>
              <w:rPr>
                <w:rFonts w:ascii="Palatino Linotype" w:hAnsi="Palatino Linotype"/>
                <w:sz w:val="22"/>
              </w:rPr>
            </w:pPr>
            <w:r w:rsidRPr="003053C4">
              <w:rPr>
                <w:rFonts w:ascii="Palatino Linotype" w:hAnsi="Palatino Linotype"/>
                <w:sz w:val="22"/>
              </w:rPr>
              <w:t>Event count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B6CC" w14:textId="77777777" w:rsidR="0083450C" w:rsidRPr="003053C4" w:rsidRDefault="0083450C" w:rsidP="004A51F4">
            <w:pPr>
              <w:snapToGrid w:val="0"/>
              <w:rPr>
                <w:rFonts w:ascii="Palatino Linotype" w:hAnsi="Palatino Linotype"/>
                <w:b/>
                <w:sz w:val="22"/>
              </w:rPr>
            </w:pPr>
          </w:p>
        </w:tc>
      </w:tr>
      <w:tr w:rsidR="0083450C" w:rsidRPr="003053C4" w14:paraId="0C0F98B2" w14:textId="77777777" w:rsidTr="004A51F4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72A73" w14:textId="77777777" w:rsidR="0083450C" w:rsidRPr="003053C4" w:rsidRDefault="0083450C" w:rsidP="004A51F4">
            <w:pPr>
              <w:snapToGrid w:val="0"/>
              <w:rPr>
                <w:rFonts w:ascii="Palatino Linotype" w:hAnsi="Palatino Linotype"/>
                <w:sz w:val="22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3CA5" w14:textId="77777777" w:rsidR="0083450C" w:rsidRPr="003053C4" w:rsidRDefault="0083450C" w:rsidP="004A51F4">
            <w:pPr>
              <w:snapToGrid w:val="0"/>
              <w:rPr>
                <w:rFonts w:ascii="Palatino Linotype" w:hAnsi="Palatino Linotype"/>
                <w:sz w:val="22"/>
              </w:rPr>
            </w:pPr>
            <w:r w:rsidRPr="003053C4">
              <w:rPr>
                <w:rFonts w:ascii="Palatino Linotype" w:hAnsi="Palatino Linotype"/>
                <w:sz w:val="22"/>
              </w:rP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48A0" w14:textId="77777777" w:rsidR="0083450C" w:rsidRPr="003053C4" w:rsidRDefault="0083450C" w:rsidP="004A51F4">
            <w:pPr>
              <w:snapToGrid w:val="0"/>
              <w:rPr>
                <w:rFonts w:ascii="Palatino Linotype" w:hAnsi="Palatino Linotype"/>
                <w:sz w:val="22"/>
              </w:rPr>
            </w:pPr>
            <w:r w:rsidRPr="003053C4">
              <w:rPr>
                <w:rFonts w:ascii="Palatino Linotype" w:hAnsi="Palatino Linotype"/>
                <w:sz w:val="22"/>
              </w:rPr>
              <w:t>Event count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154A" w14:textId="77777777" w:rsidR="0083450C" w:rsidRPr="003053C4" w:rsidRDefault="0083450C" w:rsidP="004A51F4">
            <w:pPr>
              <w:snapToGrid w:val="0"/>
              <w:rPr>
                <w:rFonts w:ascii="Palatino Linotype" w:hAnsi="Palatino Linotype"/>
                <w:b/>
                <w:sz w:val="22"/>
              </w:rPr>
            </w:pPr>
          </w:p>
        </w:tc>
      </w:tr>
      <w:tr w:rsidR="0083450C" w:rsidRPr="003053C4" w14:paraId="10B9F30E" w14:textId="77777777" w:rsidTr="004A51F4">
        <w:trPr>
          <w:trHeight w:val="252"/>
        </w:trPr>
        <w:tc>
          <w:tcPr>
            <w:tcW w:w="28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D618BDA" w14:textId="77777777" w:rsidR="0083450C" w:rsidRPr="003053C4" w:rsidRDefault="0083450C" w:rsidP="004A51F4">
            <w:pPr>
              <w:snapToGrid w:val="0"/>
              <w:rPr>
                <w:rFonts w:ascii="Palatino Linotype" w:hAnsi="Palatino Linotype"/>
                <w:sz w:val="22"/>
              </w:rPr>
            </w:pPr>
            <w:r w:rsidRPr="003053C4">
              <w:rPr>
                <w:rFonts w:ascii="Palatino Linotype" w:hAnsi="Palatino Linotype"/>
                <w:sz w:val="22"/>
              </w:rPr>
              <w:t>Nature of SAE (Total)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03F6" w14:textId="77777777" w:rsidR="0083450C" w:rsidRPr="003053C4" w:rsidRDefault="0083450C" w:rsidP="004A51F4">
            <w:pPr>
              <w:snapToGrid w:val="0"/>
              <w:rPr>
                <w:rFonts w:ascii="Palatino Linotype" w:hAnsi="Palatino Linotype"/>
                <w:sz w:val="22"/>
              </w:rPr>
            </w:pPr>
            <w:r w:rsidRPr="003053C4">
              <w:rPr>
                <w:rFonts w:ascii="Palatino Linotype" w:hAnsi="Palatino Linotype"/>
                <w:sz w:val="22"/>
              </w:rPr>
              <w:t>Expected</w:t>
            </w: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BF12" w14:textId="77777777" w:rsidR="0083450C" w:rsidRPr="003053C4" w:rsidRDefault="0083450C" w:rsidP="004A51F4">
            <w:pPr>
              <w:snapToGrid w:val="0"/>
              <w:rPr>
                <w:rFonts w:ascii="Palatino Linotype" w:hAnsi="Palatino Linotype"/>
                <w:b/>
                <w:sz w:val="22"/>
              </w:rPr>
            </w:pPr>
          </w:p>
        </w:tc>
      </w:tr>
      <w:tr w:rsidR="0083450C" w:rsidRPr="003053C4" w14:paraId="10D9FCF9" w14:textId="77777777" w:rsidTr="004A51F4">
        <w:trPr>
          <w:trHeight w:val="252"/>
        </w:trPr>
        <w:tc>
          <w:tcPr>
            <w:tcW w:w="28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8AE0793" w14:textId="77777777" w:rsidR="0083450C" w:rsidRPr="003053C4" w:rsidRDefault="0083450C" w:rsidP="004A51F4">
            <w:pPr>
              <w:snapToGrid w:val="0"/>
              <w:rPr>
                <w:rFonts w:ascii="Palatino Linotype" w:hAnsi="Palatino Linotype"/>
                <w:sz w:val="22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61AD" w14:textId="77777777" w:rsidR="0083450C" w:rsidRPr="003053C4" w:rsidRDefault="0083450C" w:rsidP="004A51F4">
            <w:pPr>
              <w:snapToGrid w:val="0"/>
              <w:rPr>
                <w:rFonts w:ascii="Palatino Linotype" w:hAnsi="Palatino Linotype"/>
                <w:sz w:val="22"/>
              </w:rPr>
            </w:pPr>
            <w:r w:rsidRPr="003053C4">
              <w:rPr>
                <w:rFonts w:ascii="Palatino Linotype" w:hAnsi="Palatino Linotype"/>
                <w:sz w:val="22"/>
              </w:rPr>
              <w:t>Unexpected</w:t>
            </w: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0A6E" w14:textId="77777777" w:rsidR="0083450C" w:rsidRPr="003053C4" w:rsidRDefault="0083450C" w:rsidP="004A51F4">
            <w:pPr>
              <w:snapToGrid w:val="0"/>
              <w:rPr>
                <w:rFonts w:ascii="Palatino Linotype" w:hAnsi="Palatino Linotype"/>
                <w:b/>
                <w:sz w:val="22"/>
              </w:rPr>
            </w:pPr>
          </w:p>
        </w:tc>
      </w:tr>
    </w:tbl>
    <w:p w14:paraId="15CA9C39" w14:textId="77777777" w:rsidR="0083450C" w:rsidRPr="003053C4" w:rsidRDefault="0083450C" w:rsidP="0083450C">
      <w:pPr>
        <w:pStyle w:val="ListParagraph"/>
        <w:spacing w:before="240"/>
        <w:ind w:left="0"/>
        <w:jc w:val="both"/>
        <w:rPr>
          <w:rFonts w:ascii="Palatino Linotype" w:hAnsi="Palatino Linotype" w:cs="Cambria"/>
          <w:b/>
          <w:sz w:val="22"/>
          <w:szCs w:val="22"/>
        </w:rPr>
      </w:pPr>
    </w:p>
    <w:p w14:paraId="18D8004A" w14:textId="77777777" w:rsidR="0077374D" w:rsidRPr="003053C4" w:rsidRDefault="0077374D" w:rsidP="0077374D">
      <w:pPr>
        <w:pStyle w:val="ListParagraph"/>
        <w:spacing w:before="240"/>
        <w:ind w:left="1800"/>
        <w:jc w:val="both"/>
        <w:rPr>
          <w:rFonts w:ascii="Palatino Linotype" w:hAnsi="Palatino Linotype" w:cs="Cambria"/>
          <w:b/>
          <w:sz w:val="22"/>
          <w:szCs w:val="22"/>
        </w:rPr>
      </w:pPr>
    </w:p>
    <w:p w14:paraId="318FD899" w14:textId="77777777" w:rsidR="00D3534B" w:rsidRPr="003053C4" w:rsidRDefault="0077374D" w:rsidP="00D3534B">
      <w:pPr>
        <w:pStyle w:val="ListParagraph"/>
        <w:numPr>
          <w:ilvl w:val="2"/>
          <w:numId w:val="9"/>
        </w:numPr>
        <w:spacing w:before="24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br w:type="page"/>
      </w:r>
      <w:r w:rsidR="00D3534B" w:rsidRPr="003053C4">
        <w:rPr>
          <w:rFonts w:ascii="Palatino Linotype" w:hAnsi="Palatino Linotype" w:cs="Cambria"/>
          <w:b/>
          <w:sz w:val="22"/>
          <w:szCs w:val="22"/>
        </w:rPr>
        <w:lastRenderedPageBreak/>
        <w:t>Site Visit Reports: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6345"/>
      </w:tblGrid>
      <w:tr w:rsidR="00D3534B" w:rsidRPr="003053C4" w14:paraId="308B9600" w14:textId="77777777" w:rsidTr="00272A94">
        <w:tc>
          <w:tcPr>
            <w:tcW w:w="2898" w:type="dxa"/>
          </w:tcPr>
          <w:p w14:paraId="76752485" w14:textId="77777777" w:rsidR="00D3534B" w:rsidRPr="003053C4" w:rsidRDefault="00DD0C93" w:rsidP="00272A94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FEU-NRMF IERC</w:t>
            </w:r>
            <w:r w:rsidR="00D3534B" w:rsidRPr="003053C4">
              <w:rPr>
                <w:rFonts w:ascii="Palatino Linotype" w:hAnsi="Palatino Linotype" w:cs="Cambria"/>
                <w:sz w:val="22"/>
                <w:szCs w:val="22"/>
              </w:rPr>
              <w:t xml:space="preserve"> Code</w:t>
            </w:r>
          </w:p>
        </w:tc>
        <w:tc>
          <w:tcPr>
            <w:tcW w:w="6345" w:type="dxa"/>
          </w:tcPr>
          <w:p w14:paraId="0706F257" w14:textId="77777777" w:rsidR="00D3534B" w:rsidRPr="003053C4" w:rsidRDefault="00D3534B" w:rsidP="00272A94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D3534B" w:rsidRPr="003053C4" w14:paraId="25C778DB" w14:textId="77777777" w:rsidTr="00272A94">
        <w:tc>
          <w:tcPr>
            <w:tcW w:w="2898" w:type="dxa"/>
          </w:tcPr>
          <w:p w14:paraId="76063FC9" w14:textId="77777777" w:rsidR="00D3534B" w:rsidRPr="003053C4" w:rsidRDefault="00D3534B" w:rsidP="00272A94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Study Protocol Approval Date</w:t>
            </w:r>
          </w:p>
        </w:tc>
        <w:tc>
          <w:tcPr>
            <w:tcW w:w="6345" w:type="dxa"/>
          </w:tcPr>
          <w:p w14:paraId="68C9EE4A" w14:textId="77777777" w:rsidR="00D3534B" w:rsidRPr="003053C4" w:rsidRDefault="00D3534B" w:rsidP="00272A94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D3534B" w:rsidRPr="003053C4" w14:paraId="4FF1965B" w14:textId="77777777" w:rsidTr="00272A94">
        <w:tc>
          <w:tcPr>
            <w:tcW w:w="2898" w:type="dxa"/>
          </w:tcPr>
          <w:p w14:paraId="70743994" w14:textId="77777777" w:rsidR="00D3534B" w:rsidRPr="003053C4" w:rsidRDefault="00D3534B" w:rsidP="00272A94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Site Visit Date</w:t>
            </w:r>
          </w:p>
        </w:tc>
        <w:tc>
          <w:tcPr>
            <w:tcW w:w="6345" w:type="dxa"/>
          </w:tcPr>
          <w:p w14:paraId="35D1E2AB" w14:textId="77777777" w:rsidR="00D3534B" w:rsidRPr="003053C4" w:rsidRDefault="00D3534B" w:rsidP="00272A94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622817" w:rsidRPr="003053C4" w14:paraId="06C955E6" w14:textId="77777777" w:rsidTr="00272A94">
        <w:tc>
          <w:tcPr>
            <w:tcW w:w="2898" w:type="dxa"/>
          </w:tcPr>
          <w:p w14:paraId="022211E8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Study Protocol Title</w:t>
            </w:r>
          </w:p>
        </w:tc>
        <w:tc>
          <w:tcPr>
            <w:tcW w:w="6345" w:type="dxa"/>
          </w:tcPr>
          <w:p w14:paraId="70159385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622817" w:rsidRPr="003053C4" w14:paraId="38BFC6B0" w14:textId="77777777" w:rsidTr="00272A94">
        <w:tc>
          <w:tcPr>
            <w:tcW w:w="2898" w:type="dxa"/>
          </w:tcPr>
          <w:p w14:paraId="74F1176B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Principal investigator</w:t>
            </w:r>
          </w:p>
        </w:tc>
        <w:tc>
          <w:tcPr>
            <w:tcW w:w="6345" w:type="dxa"/>
          </w:tcPr>
          <w:p w14:paraId="601C4CEB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622817" w:rsidRPr="003053C4" w14:paraId="5E1A5298" w14:textId="77777777" w:rsidTr="00272A94">
        <w:tc>
          <w:tcPr>
            <w:tcW w:w="2898" w:type="dxa"/>
          </w:tcPr>
          <w:p w14:paraId="30361652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Type of review</w:t>
            </w:r>
          </w:p>
        </w:tc>
        <w:tc>
          <w:tcPr>
            <w:tcW w:w="6345" w:type="dxa"/>
          </w:tcPr>
          <w:p w14:paraId="26030D1A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622817" w:rsidRPr="003053C4" w14:paraId="6FE40708" w14:textId="77777777" w:rsidTr="00272A94">
        <w:tc>
          <w:tcPr>
            <w:tcW w:w="2898" w:type="dxa"/>
          </w:tcPr>
          <w:p w14:paraId="32DF7B3E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Primary reviewers</w:t>
            </w:r>
          </w:p>
        </w:tc>
        <w:tc>
          <w:tcPr>
            <w:tcW w:w="6345" w:type="dxa"/>
          </w:tcPr>
          <w:p w14:paraId="4287D430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622817" w:rsidRPr="003053C4" w14:paraId="324B89AF" w14:textId="77777777" w:rsidTr="00272A94">
        <w:tc>
          <w:tcPr>
            <w:tcW w:w="2898" w:type="dxa"/>
          </w:tcPr>
          <w:p w14:paraId="19EEB6B1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 xml:space="preserve">Technical Review </w:t>
            </w:r>
          </w:p>
        </w:tc>
        <w:tc>
          <w:tcPr>
            <w:tcW w:w="6345" w:type="dxa"/>
          </w:tcPr>
          <w:p w14:paraId="75E376A5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622817" w:rsidRPr="003053C4" w14:paraId="630778F8" w14:textId="77777777" w:rsidTr="00272A94">
        <w:tc>
          <w:tcPr>
            <w:tcW w:w="2898" w:type="dxa"/>
          </w:tcPr>
          <w:p w14:paraId="16EDCE3A" w14:textId="77777777" w:rsidR="00622817" w:rsidRPr="003053C4" w:rsidRDefault="00A562F1" w:rsidP="005C2ED1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Funding agency</w:t>
            </w:r>
            <w:r w:rsidR="00BE4DAD" w:rsidRPr="003053C4">
              <w:rPr>
                <w:rFonts w:ascii="Palatino Linotype" w:hAnsi="Palatino Linotype" w:cs="Cambria"/>
                <w:sz w:val="22"/>
              </w:rPr>
              <w:t>/CRO</w:t>
            </w:r>
          </w:p>
        </w:tc>
        <w:tc>
          <w:tcPr>
            <w:tcW w:w="6345" w:type="dxa"/>
          </w:tcPr>
          <w:p w14:paraId="3C0D3DC5" w14:textId="77777777" w:rsidR="00622817" w:rsidRPr="003053C4" w:rsidRDefault="00622817" w:rsidP="005C2ED1">
            <w:pPr>
              <w:jc w:val="both"/>
              <w:rPr>
                <w:rFonts w:ascii="Palatino Linotype" w:hAnsi="Palatino Linotype" w:cs="Cambria"/>
                <w:sz w:val="22"/>
              </w:rPr>
            </w:pPr>
          </w:p>
        </w:tc>
      </w:tr>
    </w:tbl>
    <w:p w14:paraId="30B8AA18" w14:textId="77777777" w:rsidR="000A7B07" w:rsidRPr="003053C4" w:rsidRDefault="00561D91" w:rsidP="00D3534B">
      <w:pPr>
        <w:pStyle w:val="ListParagraph"/>
        <w:numPr>
          <w:ilvl w:val="1"/>
          <w:numId w:val="9"/>
        </w:numPr>
        <w:spacing w:before="240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 xml:space="preserve">REPORT OF PROTOCOL SUBMISSIONS FOR </w:t>
      </w:r>
      <w:r w:rsidR="005C1B0A" w:rsidRPr="003053C4">
        <w:rPr>
          <w:rFonts w:ascii="Palatino Linotype" w:hAnsi="Palatino Linotype" w:cs="Cambria"/>
          <w:b/>
          <w:sz w:val="22"/>
          <w:szCs w:val="22"/>
        </w:rPr>
        <w:t xml:space="preserve">EXPEDITED REVIEW AND FULL BOARD </w:t>
      </w:r>
      <w:r w:rsidRPr="003053C4">
        <w:rPr>
          <w:rFonts w:ascii="Palatino Linotype" w:hAnsi="Palatino Linotype" w:cs="Cambria"/>
          <w:b/>
          <w:sz w:val="22"/>
          <w:szCs w:val="22"/>
        </w:rPr>
        <w:t>PROTOCOLS WITH MODIFICATION EXPEDITED AT THE LEVEL OF THE CHAIR</w:t>
      </w:r>
    </w:p>
    <w:p w14:paraId="3762390E" w14:textId="77777777" w:rsidR="00FF2BDD" w:rsidRPr="003053C4" w:rsidRDefault="00FF2BDD" w:rsidP="002D729E">
      <w:pPr>
        <w:pStyle w:val="ListParagraph"/>
        <w:numPr>
          <w:ilvl w:val="1"/>
          <w:numId w:val="9"/>
        </w:numPr>
        <w:spacing w:before="240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REPORT OF PROTOCOL SUBMISSIONS CLASSIFIED AS EXEMPTED FROM ETHICS REVIEW</w:t>
      </w:r>
    </w:p>
    <w:p w14:paraId="4E339BDC" w14:textId="77777777" w:rsidR="002D729E" w:rsidRPr="003053C4" w:rsidRDefault="002D729E" w:rsidP="002D729E">
      <w:pPr>
        <w:pStyle w:val="ListParagraph"/>
        <w:spacing w:before="240"/>
        <w:ind w:left="0"/>
        <w:rPr>
          <w:rFonts w:ascii="Palatino Linotype" w:hAnsi="Palatino Linotype" w:cs="Cambria"/>
          <w:b/>
          <w:sz w:val="22"/>
          <w:szCs w:val="22"/>
        </w:rPr>
      </w:pPr>
    </w:p>
    <w:p w14:paraId="2CEF3598" w14:textId="77777777" w:rsidR="00ED7717" w:rsidRPr="003053C4" w:rsidRDefault="00561D91" w:rsidP="00D3534B">
      <w:pPr>
        <w:pStyle w:val="ListParagraph"/>
        <w:numPr>
          <w:ilvl w:val="0"/>
          <w:numId w:val="9"/>
        </w:numPr>
        <w:spacing w:before="24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Other Matters</w:t>
      </w:r>
    </w:p>
    <w:p w14:paraId="6FE7C68E" w14:textId="77777777" w:rsidR="00561D91" w:rsidRPr="003053C4" w:rsidRDefault="00561D91" w:rsidP="00D3534B">
      <w:pPr>
        <w:pStyle w:val="ListParagraph"/>
        <w:numPr>
          <w:ilvl w:val="0"/>
          <w:numId w:val="9"/>
        </w:numPr>
        <w:spacing w:before="24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Adjournment</w:t>
      </w:r>
      <w:r w:rsidR="00A70E96" w:rsidRPr="003053C4">
        <w:rPr>
          <w:rFonts w:ascii="Palatino Linotype" w:hAnsi="Palatino Linotype" w:cs="Cambria"/>
          <w:b/>
          <w:sz w:val="22"/>
          <w:szCs w:val="22"/>
        </w:rPr>
        <w:t xml:space="preserve"> </w:t>
      </w:r>
    </w:p>
    <w:p w14:paraId="29B93A96" w14:textId="77777777" w:rsidR="0069742B" w:rsidRPr="003053C4" w:rsidRDefault="0069742B" w:rsidP="0069742B">
      <w:pPr>
        <w:spacing w:before="720"/>
        <w:rPr>
          <w:rFonts w:ascii="Palatino Linotype" w:hAnsi="Palatino Linotype" w:cs="Cambria"/>
          <w:b/>
          <w:sz w:val="20"/>
          <w:szCs w:val="20"/>
        </w:rPr>
      </w:pPr>
      <w:r w:rsidRPr="003053C4">
        <w:rPr>
          <w:rFonts w:ascii="Palatino Linotype" w:hAnsi="Palatino Linotype" w:cs="Cambria"/>
          <w:sz w:val="20"/>
          <w:szCs w:val="20"/>
        </w:rPr>
        <w:t>Prepared by:</w:t>
      </w:r>
      <w:r w:rsidR="00610F69" w:rsidRPr="003053C4">
        <w:rPr>
          <w:rFonts w:ascii="Palatino Linotype" w:hAnsi="Palatino Linotype" w:cs="Cambria"/>
          <w:b/>
          <w:sz w:val="20"/>
          <w:szCs w:val="20"/>
        </w:rPr>
        <w:t xml:space="preserve"> </w:t>
      </w:r>
    </w:p>
    <w:p w14:paraId="42094FDA" w14:textId="77777777" w:rsidR="00610F69" w:rsidRPr="003053C4" w:rsidRDefault="00610F69" w:rsidP="00610F69">
      <w:pPr>
        <w:rPr>
          <w:rFonts w:ascii="Palatino Linotype" w:hAnsi="Palatino Linotype" w:cs="Cambria"/>
          <w:b/>
          <w:sz w:val="20"/>
          <w:szCs w:val="20"/>
        </w:rPr>
      </w:pPr>
    </w:p>
    <w:p w14:paraId="7A494358" w14:textId="77777777" w:rsidR="00610F69" w:rsidRPr="003053C4" w:rsidRDefault="00610F69" w:rsidP="00610F69">
      <w:pPr>
        <w:rPr>
          <w:rFonts w:ascii="Palatino Linotype" w:hAnsi="Palatino Linotype" w:cs="Cambria"/>
          <w:b/>
          <w:sz w:val="20"/>
          <w:szCs w:val="20"/>
        </w:rPr>
      </w:pPr>
    </w:p>
    <w:p w14:paraId="67A98F69" w14:textId="77777777" w:rsidR="00610F69" w:rsidRPr="003053C4" w:rsidRDefault="00610F69" w:rsidP="00610F69">
      <w:pPr>
        <w:rPr>
          <w:rFonts w:ascii="Palatino Linotype" w:hAnsi="Palatino Linotype" w:cs="Cambria"/>
          <w:b/>
          <w:sz w:val="20"/>
          <w:szCs w:val="20"/>
        </w:rPr>
      </w:pPr>
      <w:r w:rsidRPr="003053C4">
        <w:rPr>
          <w:rFonts w:ascii="Palatino Linotype" w:hAnsi="Palatino Linotype" w:cs="Cambria"/>
          <w:b/>
          <w:sz w:val="20"/>
          <w:szCs w:val="20"/>
        </w:rPr>
        <w:t>&lt;TITLE, NAME, SURNAME&gt; and SIGNATURE</w:t>
      </w:r>
    </w:p>
    <w:p w14:paraId="6EEFA681" w14:textId="77777777" w:rsidR="00610F69" w:rsidRPr="003053C4" w:rsidRDefault="00610F69" w:rsidP="00610F69">
      <w:pPr>
        <w:rPr>
          <w:rFonts w:ascii="Palatino Linotype" w:hAnsi="Palatino Linotype" w:cs="Cambria"/>
          <w:sz w:val="20"/>
          <w:szCs w:val="20"/>
        </w:rPr>
      </w:pPr>
      <w:r w:rsidRPr="003053C4">
        <w:rPr>
          <w:rFonts w:ascii="Palatino Linotype" w:hAnsi="Palatino Linotype" w:cs="Cambria"/>
          <w:sz w:val="20"/>
          <w:szCs w:val="20"/>
        </w:rPr>
        <w:t>Secretariat, FEU-NRMF IERC</w:t>
      </w:r>
    </w:p>
    <w:p w14:paraId="7AD38A43" w14:textId="77777777" w:rsidR="00610F69" w:rsidRPr="003053C4" w:rsidRDefault="00610F69" w:rsidP="0069742B">
      <w:pPr>
        <w:spacing w:before="720"/>
        <w:rPr>
          <w:rFonts w:ascii="Palatino Linotype" w:hAnsi="Palatino Linotype" w:cs="Cambria"/>
          <w:b/>
          <w:sz w:val="20"/>
          <w:szCs w:val="20"/>
        </w:rPr>
      </w:pPr>
    </w:p>
    <w:p w14:paraId="206C1FA8" w14:textId="77777777" w:rsidR="0069742B" w:rsidRPr="003053C4" w:rsidRDefault="0069742B" w:rsidP="0069742B">
      <w:pPr>
        <w:rPr>
          <w:rFonts w:ascii="Palatino Linotype" w:hAnsi="Palatino Linotype" w:cs="Cambria"/>
          <w:b/>
          <w:sz w:val="20"/>
          <w:szCs w:val="20"/>
        </w:rPr>
      </w:pPr>
      <w:r w:rsidRPr="003053C4">
        <w:rPr>
          <w:rFonts w:ascii="Palatino Linotype" w:hAnsi="Palatino Linotype" w:cs="Cambria"/>
          <w:b/>
          <w:sz w:val="20"/>
          <w:szCs w:val="20"/>
        </w:rPr>
        <w:t>&lt;TITLE, NAME, SURNAME&gt; and SIGNATURE</w:t>
      </w:r>
    </w:p>
    <w:p w14:paraId="6F07387C" w14:textId="77777777" w:rsidR="0069742B" w:rsidRPr="003053C4" w:rsidRDefault="0069742B" w:rsidP="0069742B">
      <w:pPr>
        <w:rPr>
          <w:rFonts w:ascii="Palatino Linotype" w:hAnsi="Palatino Linotype" w:cs="Cambria"/>
          <w:sz w:val="20"/>
          <w:szCs w:val="20"/>
        </w:rPr>
      </w:pPr>
      <w:r w:rsidRPr="003053C4">
        <w:rPr>
          <w:rFonts w:ascii="Palatino Linotype" w:hAnsi="Palatino Linotype" w:cs="Cambria"/>
          <w:sz w:val="20"/>
          <w:szCs w:val="20"/>
        </w:rPr>
        <w:t>Secretary, FEU-NRMF IERC</w:t>
      </w:r>
    </w:p>
    <w:p w14:paraId="030EDFB1" w14:textId="77777777" w:rsidR="0069742B" w:rsidRPr="003053C4" w:rsidRDefault="0069742B" w:rsidP="0069742B">
      <w:pPr>
        <w:rPr>
          <w:rFonts w:ascii="Palatino Linotype" w:hAnsi="Palatino Linotype" w:cs="Cambria"/>
          <w:sz w:val="20"/>
          <w:szCs w:val="20"/>
        </w:rPr>
      </w:pPr>
    </w:p>
    <w:p w14:paraId="6CA8397A" w14:textId="77777777" w:rsidR="0069742B" w:rsidRPr="003053C4" w:rsidRDefault="0069742B" w:rsidP="0069742B">
      <w:pPr>
        <w:rPr>
          <w:rFonts w:ascii="Palatino Linotype" w:hAnsi="Palatino Linotype" w:cs="Cambria"/>
          <w:b/>
          <w:sz w:val="20"/>
          <w:szCs w:val="20"/>
        </w:rPr>
      </w:pPr>
      <w:r w:rsidRPr="003053C4">
        <w:rPr>
          <w:rFonts w:ascii="Palatino Linotype" w:hAnsi="Palatino Linotype" w:cs="Cambria"/>
          <w:sz w:val="20"/>
          <w:szCs w:val="20"/>
        </w:rPr>
        <w:t>Noted by:</w:t>
      </w:r>
      <w:r w:rsidR="00A106E3" w:rsidRPr="003053C4">
        <w:rPr>
          <w:rFonts w:ascii="Palatino Linotype" w:hAnsi="Palatino Linotype" w:cs="Cambria"/>
          <w:b/>
          <w:sz w:val="20"/>
          <w:szCs w:val="20"/>
        </w:rPr>
        <w:t xml:space="preserve"> </w:t>
      </w:r>
    </w:p>
    <w:p w14:paraId="0CB1F5A9" w14:textId="77777777" w:rsidR="003C10F8" w:rsidRPr="003053C4" w:rsidRDefault="00A96D9B" w:rsidP="009F15B0">
      <w:pPr>
        <w:spacing w:before="720"/>
        <w:rPr>
          <w:rFonts w:ascii="Palatino Linotype" w:hAnsi="Palatino Linotype" w:cs="Cambria"/>
          <w:b/>
          <w:sz w:val="20"/>
          <w:szCs w:val="20"/>
        </w:rPr>
      </w:pPr>
      <w:r w:rsidRPr="003053C4">
        <w:rPr>
          <w:rFonts w:ascii="Palatino Linotype" w:hAnsi="Palatino Linotype" w:cs="Cambria"/>
          <w:b/>
          <w:sz w:val="20"/>
          <w:szCs w:val="20"/>
        </w:rPr>
        <w:t xml:space="preserve">&lt;TITLE, NAME, </w:t>
      </w:r>
      <w:r w:rsidR="0059404A" w:rsidRPr="003053C4">
        <w:rPr>
          <w:rFonts w:ascii="Palatino Linotype" w:hAnsi="Palatino Linotype" w:cs="Cambria"/>
          <w:b/>
          <w:sz w:val="20"/>
          <w:szCs w:val="20"/>
        </w:rPr>
        <w:t>SURNAME</w:t>
      </w:r>
      <w:r w:rsidRPr="003053C4">
        <w:rPr>
          <w:rFonts w:ascii="Palatino Linotype" w:hAnsi="Palatino Linotype" w:cs="Cambria"/>
          <w:b/>
          <w:sz w:val="20"/>
          <w:szCs w:val="20"/>
        </w:rPr>
        <w:t xml:space="preserve">&gt; </w:t>
      </w:r>
      <w:r w:rsidR="00A106E3" w:rsidRPr="003053C4">
        <w:rPr>
          <w:rFonts w:ascii="Palatino Linotype" w:hAnsi="Palatino Linotype" w:cs="Cambria"/>
          <w:b/>
          <w:sz w:val="20"/>
          <w:szCs w:val="20"/>
        </w:rPr>
        <w:t>and SIGNATURE</w:t>
      </w:r>
    </w:p>
    <w:p w14:paraId="222A1403" w14:textId="77777777" w:rsidR="00390767" w:rsidRPr="003053C4" w:rsidRDefault="00216846" w:rsidP="00A106E3">
      <w:pPr>
        <w:rPr>
          <w:rFonts w:ascii="Palatino Linotype" w:hAnsi="Palatino Linotype" w:cs="Cambria"/>
          <w:sz w:val="20"/>
          <w:szCs w:val="20"/>
        </w:rPr>
      </w:pPr>
      <w:r w:rsidRPr="003053C4">
        <w:rPr>
          <w:rFonts w:ascii="Palatino Linotype" w:hAnsi="Palatino Linotype" w:cs="Cambria"/>
          <w:sz w:val="20"/>
          <w:szCs w:val="20"/>
        </w:rPr>
        <w:t xml:space="preserve">Chair, </w:t>
      </w:r>
      <w:r w:rsidR="00DD0C93" w:rsidRPr="003053C4">
        <w:rPr>
          <w:rFonts w:ascii="Palatino Linotype" w:hAnsi="Palatino Linotype" w:cs="Cambria"/>
          <w:sz w:val="20"/>
          <w:szCs w:val="20"/>
        </w:rPr>
        <w:t>FEU-NRMF IERC</w:t>
      </w:r>
    </w:p>
    <w:p w14:paraId="434E72BC" w14:textId="77777777" w:rsidR="00390767" w:rsidRPr="003053C4" w:rsidRDefault="00390767" w:rsidP="00390767">
      <w:pPr>
        <w:pStyle w:val="ListParagraph"/>
        <w:spacing w:before="240"/>
        <w:ind w:left="0"/>
        <w:rPr>
          <w:rFonts w:ascii="Palatino Linotype" w:hAnsi="Palatino Linotype" w:cs="Cambria"/>
          <w:b/>
          <w:sz w:val="20"/>
          <w:szCs w:val="20"/>
        </w:rPr>
      </w:pPr>
      <w:r w:rsidRPr="003053C4">
        <w:rPr>
          <w:rFonts w:ascii="Palatino Linotype" w:hAnsi="Palatino Linotype" w:cs="Cambria"/>
          <w:sz w:val="20"/>
          <w:szCs w:val="20"/>
        </w:rPr>
        <w:br w:type="page"/>
      </w:r>
      <w:r w:rsidRPr="003053C4">
        <w:rPr>
          <w:rFonts w:ascii="Palatino Linotype" w:hAnsi="Palatino Linotype" w:cs="Cambria"/>
          <w:b/>
          <w:sz w:val="20"/>
          <w:szCs w:val="20"/>
        </w:rPr>
        <w:lastRenderedPageBreak/>
        <w:t>ANNEX 1</w:t>
      </w:r>
    </w:p>
    <w:p w14:paraId="33946041" w14:textId="77777777" w:rsidR="00390767" w:rsidRPr="003053C4" w:rsidRDefault="00390767" w:rsidP="00035932">
      <w:pPr>
        <w:pStyle w:val="ListParagraph"/>
        <w:spacing w:before="120"/>
        <w:ind w:left="0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 xml:space="preserve">Report of Protocol Submissions for Expedited Review and Full Board Protocols with Modification Expedited at the Level of </w:t>
      </w:r>
      <w:r w:rsidR="006558B7" w:rsidRPr="003053C4">
        <w:rPr>
          <w:rFonts w:ascii="Palatino Linotype" w:hAnsi="Palatino Linotype" w:cs="Cambria"/>
          <w:b/>
          <w:sz w:val="22"/>
          <w:szCs w:val="22"/>
        </w:rPr>
        <w:t>the</w:t>
      </w:r>
      <w:r w:rsidRPr="003053C4">
        <w:rPr>
          <w:rFonts w:ascii="Palatino Linotype" w:hAnsi="Palatino Linotype" w:cs="Cambria"/>
          <w:b/>
          <w:sz w:val="22"/>
          <w:szCs w:val="22"/>
        </w:rPr>
        <w:t xml:space="preserve"> Chair</w:t>
      </w:r>
    </w:p>
    <w:p w14:paraId="5E3D5BCD" w14:textId="77777777" w:rsidR="00390767" w:rsidRPr="003053C4" w:rsidRDefault="00390767" w:rsidP="00035932">
      <w:pPr>
        <w:pStyle w:val="ListParagraph"/>
        <w:numPr>
          <w:ilvl w:val="0"/>
          <w:numId w:val="20"/>
        </w:numPr>
        <w:suppressAutoHyphens w:val="0"/>
        <w:spacing w:before="120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Approved Protocols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6435"/>
      </w:tblGrid>
      <w:tr w:rsidR="00390767" w:rsidRPr="003053C4" w14:paraId="564F960B" w14:textId="77777777" w:rsidTr="00BA0718">
        <w:tc>
          <w:tcPr>
            <w:tcW w:w="2808" w:type="dxa"/>
          </w:tcPr>
          <w:p w14:paraId="72F7BE88" w14:textId="77777777" w:rsidR="00390767" w:rsidRPr="003053C4" w:rsidRDefault="00DD0C93" w:rsidP="00BA0718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 w:cs="Cambria"/>
              </w:rPr>
              <w:t>FEU-NRMF IERC</w:t>
            </w:r>
            <w:r w:rsidR="00390767" w:rsidRPr="003053C4">
              <w:rPr>
                <w:rFonts w:ascii="Palatino Linotype" w:hAnsi="Palatino Linotype" w:cs="Cambria"/>
              </w:rPr>
              <w:t xml:space="preserve"> Code</w:t>
            </w:r>
          </w:p>
        </w:tc>
        <w:tc>
          <w:tcPr>
            <w:tcW w:w="6435" w:type="dxa"/>
          </w:tcPr>
          <w:p w14:paraId="2555594D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390767" w:rsidRPr="003053C4" w14:paraId="673CF994" w14:textId="77777777" w:rsidTr="00BA0718">
        <w:tc>
          <w:tcPr>
            <w:tcW w:w="2808" w:type="dxa"/>
          </w:tcPr>
          <w:p w14:paraId="463C113E" w14:textId="77777777" w:rsidR="00390767" w:rsidRPr="003053C4" w:rsidRDefault="00390767" w:rsidP="00BA0718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/>
              </w:rPr>
              <w:t>Study Protocol Approval Date</w:t>
            </w:r>
          </w:p>
        </w:tc>
        <w:tc>
          <w:tcPr>
            <w:tcW w:w="6435" w:type="dxa"/>
          </w:tcPr>
          <w:p w14:paraId="096E4AEC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390767" w:rsidRPr="003053C4" w14:paraId="0E38CCE5" w14:textId="77777777" w:rsidTr="00BA0718">
        <w:tc>
          <w:tcPr>
            <w:tcW w:w="2808" w:type="dxa"/>
          </w:tcPr>
          <w:p w14:paraId="293F854C" w14:textId="77777777" w:rsidR="00390767" w:rsidRPr="003053C4" w:rsidRDefault="00390767" w:rsidP="00BA0718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/>
              </w:rPr>
              <w:t>Study Protocol Submission Date</w:t>
            </w:r>
          </w:p>
        </w:tc>
        <w:tc>
          <w:tcPr>
            <w:tcW w:w="6435" w:type="dxa"/>
          </w:tcPr>
          <w:p w14:paraId="04E988FC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390767" w:rsidRPr="003053C4" w14:paraId="075475A7" w14:textId="77777777" w:rsidTr="00BA0718">
        <w:tc>
          <w:tcPr>
            <w:tcW w:w="2808" w:type="dxa"/>
          </w:tcPr>
          <w:p w14:paraId="34191A26" w14:textId="77777777" w:rsidR="00390767" w:rsidRPr="003053C4" w:rsidRDefault="00390767" w:rsidP="00BA0718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 w:cs="Cambria"/>
              </w:rPr>
              <w:t>Study Protocol Title</w:t>
            </w:r>
          </w:p>
        </w:tc>
        <w:tc>
          <w:tcPr>
            <w:tcW w:w="6435" w:type="dxa"/>
          </w:tcPr>
          <w:p w14:paraId="420CFD0B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390767" w:rsidRPr="003053C4" w14:paraId="11160A75" w14:textId="77777777" w:rsidTr="00BA0718">
        <w:tc>
          <w:tcPr>
            <w:tcW w:w="2808" w:type="dxa"/>
          </w:tcPr>
          <w:p w14:paraId="4E32354C" w14:textId="77777777" w:rsidR="00390767" w:rsidRPr="003053C4" w:rsidRDefault="00390767" w:rsidP="00BA0718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/>
              </w:rPr>
              <w:t>Principal Investigator</w:t>
            </w:r>
          </w:p>
        </w:tc>
        <w:tc>
          <w:tcPr>
            <w:tcW w:w="6435" w:type="dxa"/>
          </w:tcPr>
          <w:p w14:paraId="77339633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390767" w:rsidRPr="003053C4" w14:paraId="1C8FE973" w14:textId="77777777" w:rsidTr="00BA0718">
        <w:tc>
          <w:tcPr>
            <w:tcW w:w="2808" w:type="dxa"/>
          </w:tcPr>
          <w:p w14:paraId="159BDB96" w14:textId="77777777" w:rsidR="00390767" w:rsidRPr="003053C4" w:rsidRDefault="00390767" w:rsidP="00BA0718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Type of review</w:t>
            </w:r>
          </w:p>
        </w:tc>
        <w:tc>
          <w:tcPr>
            <w:tcW w:w="6435" w:type="dxa"/>
          </w:tcPr>
          <w:p w14:paraId="1743BBFF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390767" w:rsidRPr="003053C4" w14:paraId="647E6D5E" w14:textId="77777777" w:rsidTr="00BA0718">
        <w:tc>
          <w:tcPr>
            <w:tcW w:w="2808" w:type="dxa"/>
          </w:tcPr>
          <w:p w14:paraId="57FBA303" w14:textId="77777777" w:rsidR="00390767" w:rsidRPr="003053C4" w:rsidRDefault="00390767" w:rsidP="00BA0718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Primary reviewers</w:t>
            </w:r>
          </w:p>
        </w:tc>
        <w:tc>
          <w:tcPr>
            <w:tcW w:w="6435" w:type="dxa"/>
          </w:tcPr>
          <w:p w14:paraId="6BA999CE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390767" w:rsidRPr="003053C4" w14:paraId="6A904187" w14:textId="77777777" w:rsidTr="00BA0718">
        <w:tc>
          <w:tcPr>
            <w:tcW w:w="2808" w:type="dxa"/>
          </w:tcPr>
          <w:p w14:paraId="6136A0F6" w14:textId="77777777" w:rsidR="00390767" w:rsidRPr="003053C4" w:rsidRDefault="00390767" w:rsidP="00BA0718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 xml:space="preserve">Technical Review </w:t>
            </w:r>
          </w:p>
        </w:tc>
        <w:tc>
          <w:tcPr>
            <w:tcW w:w="6435" w:type="dxa"/>
          </w:tcPr>
          <w:p w14:paraId="07C9FA34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390767" w:rsidRPr="003053C4" w14:paraId="423C354A" w14:textId="77777777" w:rsidTr="00BA0718">
        <w:tc>
          <w:tcPr>
            <w:tcW w:w="2808" w:type="dxa"/>
          </w:tcPr>
          <w:p w14:paraId="3B2ED16D" w14:textId="77777777" w:rsidR="00390767" w:rsidRPr="003053C4" w:rsidRDefault="00A562F1" w:rsidP="00BA0718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Funding agency</w:t>
            </w:r>
            <w:r w:rsidR="00BE4DAD" w:rsidRPr="003053C4">
              <w:rPr>
                <w:rFonts w:ascii="Palatino Linotype" w:hAnsi="Palatino Linotype" w:cs="Cambria"/>
                <w:sz w:val="22"/>
                <w:szCs w:val="22"/>
              </w:rPr>
              <w:t>/CRO</w:t>
            </w:r>
          </w:p>
        </w:tc>
        <w:tc>
          <w:tcPr>
            <w:tcW w:w="6435" w:type="dxa"/>
          </w:tcPr>
          <w:p w14:paraId="0E252655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</w:tbl>
    <w:p w14:paraId="1AD52A62" w14:textId="77777777" w:rsidR="00390767" w:rsidRPr="003053C4" w:rsidRDefault="00390767" w:rsidP="00035932">
      <w:pPr>
        <w:pStyle w:val="ListParagraph"/>
        <w:numPr>
          <w:ilvl w:val="0"/>
          <w:numId w:val="20"/>
        </w:numPr>
        <w:spacing w:before="12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Study Protocols for Initial Review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6345"/>
      </w:tblGrid>
      <w:tr w:rsidR="00390767" w:rsidRPr="003053C4" w14:paraId="4F74086B" w14:textId="77777777" w:rsidTr="00BA0718">
        <w:tc>
          <w:tcPr>
            <w:tcW w:w="2898" w:type="dxa"/>
          </w:tcPr>
          <w:p w14:paraId="7EC7A48D" w14:textId="77777777" w:rsidR="00390767" w:rsidRPr="003053C4" w:rsidRDefault="00DD0C93" w:rsidP="00BA0718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FEU-NRMF IERC</w:t>
            </w:r>
            <w:r w:rsidR="00390767" w:rsidRPr="003053C4">
              <w:rPr>
                <w:rFonts w:ascii="Palatino Linotype" w:hAnsi="Palatino Linotype" w:cs="Cambria"/>
                <w:sz w:val="22"/>
                <w:szCs w:val="22"/>
              </w:rPr>
              <w:t xml:space="preserve"> Code</w:t>
            </w:r>
          </w:p>
        </w:tc>
        <w:tc>
          <w:tcPr>
            <w:tcW w:w="6345" w:type="dxa"/>
          </w:tcPr>
          <w:p w14:paraId="4C00A2D8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390767" w:rsidRPr="003053C4" w14:paraId="2982F461" w14:textId="77777777" w:rsidTr="00BA0718">
        <w:tc>
          <w:tcPr>
            <w:tcW w:w="2898" w:type="dxa"/>
          </w:tcPr>
          <w:p w14:paraId="3173C371" w14:textId="77777777" w:rsidR="00390767" w:rsidRPr="003053C4" w:rsidRDefault="00390767" w:rsidP="00BA0718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Study Protocol Submission Date</w:t>
            </w:r>
          </w:p>
        </w:tc>
        <w:tc>
          <w:tcPr>
            <w:tcW w:w="6345" w:type="dxa"/>
          </w:tcPr>
          <w:p w14:paraId="411DA655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622817" w:rsidRPr="003053C4" w14:paraId="3D60ED93" w14:textId="77777777" w:rsidTr="00BA0718">
        <w:tc>
          <w:tcPr>
            <w:tcW w:w="2898" w:type="dxa"/>
          </w:tcPr>
          <w:p w14:paraId="1FE5FD7D" w14:textId="77777777" w:rsidR="00622817" w:rsidRPr="003053C4" w:rsidRDefault="00622817" w:rsidP="005C2ED1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 w:cs="Cambria"/>
              </w:rPr>
              <w:t>Study Protocol Title</w:t>
            </w:r>
          </w:p>
        </w:tc>
        <w:tc>
          <w:tcPr>
            <w:tcW w:w="6345" w:type="dxa"/>
          </w:tcPr>
          <w:p w14:paraId="553A6C7D" w14:textId="77777777" w:rsidR="00622817" w:rsidRPr="003053C4" w:rsidRDefault="00622817" w:rsidP="005C2ED1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622817" w:rsidRPr="003053C4" w14:paraId="02F9BE80" w14:textId="77777777" w:rsidTr="00BA0718">
        <w:tc>
          <w:tcPr>
            <w:tcW w:w="2898" w:type="dxa"/>
          </w:tcPr>
          <w:p w14:paraId="4A86E509" w14:textId="77777777" w:rsidR="00622817" w:rsidRPr="003053C4" w:rsidRDefault="00622817" w:rsidP="005C2ED1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/>
              </w:rPr>
              <w:t>Principal Investigator</w:t>
            </w:r>
          </w:p>
        </w:tc>
        <w:tc>
          <w:tcPr>
            <w:tcW w:w="6345" w:type="dxa"/>
          </w:tcPr>
          <w:p w14:paraId="340D72CC" w14:textId="77777777" w:rsidR="00622817" w:rsidRPr="003053C4" w:rsidRDefault="00622817" w:rsidP="005C2ED1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622817" w:rsidRPr="003053C4" w14:paraId="472F48E2" w14:textId="77777777" w:rsidTr="00BA0718">
        <w:tc>
          <w:tcPr>
            <w:tcW w:w="2898" w:type="dxa"/>
          </w:tcPr>
          <w:p w14:paraId="420DE56E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Type of review</w:t>
            </w:r>
          </w:p>
        </w:tc>
        <w:tc>
          <w:tcPr>
            <w:tcW w:w="6345" w:type="dxa"/>
          </w:tcPr>
          <w:p w14:paraId="2A2777E5" w14:textId="77777777" w:rsidR="00622817" w:rsidRPr="003053C4" w:rsidRDefault="00622817" w:rsidP="005C2ED1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622817" w:rsidRPr="003053C4" w14:paraId="37729AE2" w14:textId="77777777" w:rsidTr="00BA0718">
        <w:tc>
          <w:tcPr>
            <w:tcW w:w="2898" w:type="dxa"/>
          </w:tcPr>
          <w:p w14:paraId="7C0BE4E2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Primary reviewers</w:t>
            </w:r>
          </w:p>
        </w:tc>
        <w:tc>
          <w:tcPr>
            <w:tcW w:w="6345" w:type="dxa"/>
          </w:tcPr>
          <w:p w14:paraId="6F58A9AF" w14:textId="77777777" w:rsidR="00622817" w:rsidRPr="003053C4" w:rsidRDefault="00622817" w:rsidP="005C2ED1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622817" w:rsidRPr="003053C4" w14:paraId="6C40ECD5" w14:textId="77777777" w:rsidTr="00BA0718">
        <w:tc>
          <w:tcPr>
            <w:tcW w:w="2898" w:type="dxa"/>
          </w:tcPr>
          <w:p w14:paraId="42AC90C4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 xml:space="preserve">Technical Review </w:t>
            </w:r>
          </w:p>
        </w:tc>
        <w:tc>
          <w:tcPr>
            <w:tcW w:w="6345" w:type="dxa"/>
          </w:tcPr>
          <w:p w14:paraId="713A7FAC" w14:textId="77777777" w:rsidR="00622817" w:rsidRPr="003053C4" w:rsidRDefault="00622817" w:rsidP="005C2ED1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622817" w:rsidRPr="003053C4" w14:paraId="7EE1BE50" w14:textId="77777777" w:rsidTr="00BA0718">
        <w:tc>
          <w:tcPr>
            <w:tcW w:w="2898" w:type="dxa"/>
          </w:tcPr>
          <w:p w14:paraId="11CA9141" w14:textId="77777777" w:rsidR="00622817" w:rsidRPr="003053C4" w:rsidRDefault="00A562F1" w:rsidP="005C2ED1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Funding agency</w:t>
            </w:r>
            <w:r w:rsidR="00BE4DAD" w:rsidRPr="003053C4">
              <w:rPr>
                <w:rFonts w:ascii="Palatino Linotype" w:hAnsi="Palatino Linotype" w:cs="Cambria"/>
                <w:sz w:val="22"/>
                <w:szCs w:val="22"/>
              </w:rPr>
              <w:t>/CRO</w:t>
            </w:r>
          </w:p>
        </w:tc>
        <w:tc>
          <w:tcPr>
            <w:tcW w:w="6345" w:type="dxa"/>
          </w:tcPr>
          <w:p w14:paraId="2333376B" w14:textId="77777777" w:rsidR="00622817" w:rsidRPr="003053C4" w:rsidRDefault="00622817" w:rsidP="005C2ED1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390767" w:rsidRPr="003053C4" w14:paraId="24EA5B11" w14:textId="77777777" w:rsidTr="00BA0718">
        <w:tc>
          <w:tcPr>
            <w:tcW w:w="2898" w:type="dxa"/>
          </w:tcPr>
          <w:p w14:paraId="354EF6FA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b/>
                <w:sz w:val="22"/>
                <w:szCs w:val="22"/>
              </w:rPr>
              <w:t>ACTION</w:t>
            </w:r>
          </w:p>
        </w:tc>
        <w:tc>
          <w:tcPr>
            <w:tcW w:w="6345" w:type="dxa"/>
          </w:tcPr>
          <w:p w14:paraId="3165AEA9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</w:tbl>
    <w:p w14:paraId="4DB47491" w14:textId="77777777" w:rsidR="00390767" w:rsidRPr="003053C4" w:rsidRDefault="00390767" w:rsidP="00035932">
      <w:pPr>
        <w:pStyle w:val="ListParagraph"/>
        <w:numPr>
          <w:ilvl w:val="0"/>
          <w:numId w:val="20"/>
        </w:numPr>
        <w:spacing w:before="12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Resubmissions or Study Protocols for Modification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6345"/>
      </w:tblGrid>
      <w:tr w:rsidR="00035932" w:rsidRPr="003053C4" w14:paraId="64A0C376" w14:textId="77777777" w:rsidTr="00657BBE">
        <w:tc>
          <w:tcPr>
            <w:tcW w:w="2898" w:type="dxa"/>
          </w:tcPr>
          <w:p w14:paraId="1EE8ACE7" w14:textId="77777777" w:rsidR="00035932" w:rsidRPr="003053C4" w:rsidRDefault="00DD0C93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FEU-NRMF IERC</w:t>
            </w:r>
            <w:r w:rsidR="00035932" w:rsidRPr="003053C4">
              <w:rPr>
                <w:rFonts w:ascii="Palatino Linotype" w:hAnsi="Palatino Linotype" w:cs="Cambria"/>
                <w:sz w:val="22"/>
                <w:szCs w:val="22"/>
              </w:rPr>
              <w:t xml:space="preserve"> Code</w:t>
            </w:r>
          </w:p>
        </w:tc>
        <w:tc>
          <w:tcPr>
            <w:tcW w:w="6345" w:type="dxa"/>
          </w:tcPr>
          <w:p w14:paraId="5F3DE5AB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7A1D34B5" w14:textId="77777777" w:rsidTr="00657BBE">
        <w:tc>
          <w:tcPr>
            <w:tcW w:w="2898" w:type="dxa"/>
          </w:tcPr>
          <w:p w14:paraId="067766C1" w14:textId="77777777" w:rsidR="00035932" w:rsidRPr="003053C4" w:rsidRDefault="00035932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Study Protocol Submission Date</w:t>
            </w:r>
          </w:p>
        </w:tc>
        <w:tc>
          <w:tcPr>
            <w:tcW w:w="6345" w:type="dxa"/>
          </w:tcPr>
          <w:p w14:paraId="2DADA845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035932" w:rsidRPr="003053C4" w14:paraId="1BC0CC85" w14:textId="77777777" w:rsidTr="00657BBE">
        <w:tc>
          <w:tcPr>
            <w:tcW w:w="2898" w:type="dxa"/>
          </w:tcPr>
          <w:p w14:paraId="4D7BF532" w14:textId="77777777" w:rsidR="00035932" w:rsidRPr="003053C4" w:rsidRDefault="00035932" w:rsidP="00657BBE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 w:cs="Cambria"/>
              </w:rPr>
              <w:t>Study Protocol Title</w:t>
            </w:r>
          </w:p>
        </w:tc>
        <w:tc>
          <w:tcPr>
            <w:tcW w:w="6345" w:type="dxa"/>
          </w:tcPr>
          <w:p w14:paraId="277A594E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6829BCFD" w14:textId="77777777" w:rsidTr="00657BBE">
        <w:tc>
          <w:tcPr>
            <w:tcW w:w="2898" w:type="dxa"/>
          </w:tcPr>
          <w:p w14:paraId="4E72D339" w14:textId="77777777" w:rsidR="00035932" w:rsidRPr="003053C4" w:rsidRDefault="00035932" w:rsidP="00657BBE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/>
              </w:rPr>
              <w:t>Principal Investigator</w:t>
            </w:r>
          </w:p>
        </w:tc>
        <w:tc>
          <w:tcPr>
            <w:tcW w:w="6345" w:type="dxa"/>
          </w:tcPr>
          <w:p w14:paraId="261E016F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2E2F7D2F" w14:textId="77777777" w:rsidTr="00657BBE">
        <w:tc>
          <w:tcPr>
            <w:tcW w:w="2898" w:type="dxa"/>
          </w:tcPr>
          <w:p w14:paraId="2444228F" w14:textId="77777777" w:rsidR="00035932" w:rsidRPr="003053C4" w:rsidRDefault="00035932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Type of review</w:t>
            </w:r>
          </w:p>
        </w:tc>
        <w:tc>
          <w:tcPr>
            <w:tcW w:w="6345" w:type="dxa"/>
          </w:tcPr>
          <w:p w14:paraId="64EE89F6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5CB3236B" w14:textId="77777777" w:rsidTr="00657BBE">
        <w:tc>
          <w:tcPr>
            <w:tcW w:w="2898" w:type="dxa"/>
          </w:tcPr>
          <w:p w14:paraId="6EE22D3E" w14:textId="77777777" w:rsidR="00035932" w:rsidRPr="003053C4" w:rsidRDefault="00035932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Primary reviewers</w:t>
            </w:r>
          </w:p>
        </w:tc>
        <w:tc>
          <w:tcPr>
            <w:tcW w:w="6345" w:type="dxa"/>
          </w:tcPr>
          <w:p w14:paraId="75EE9410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3BD705BA" w14:textId="77777777" w:rsidTr="00657BBE">
        <w:tc>
          <w:tcPr>
            <w:tcW w:w="2898" w:type="dxa"/>
          </w:tcPr>
          <w:p w14:paraId="5F62B894" w14:textId="77777777" w:rsidR="00035932" w:rsidRPr="003053C4" w:rsidRDefault="00035932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 xml:space="preserve">Technical Review </w:t>
            </w:r>
          </w:p>
        </w:tc>
        <w:tc>
          <w:tcPr>
            <w:tcW w:w="6345" w:type="dxa"/>
          </w:tcPr>
          <w:p w14:paraId="694FF781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48CD97F3" w14:textId="77777777" w:rsidTr="00657BBE">
        <w:tc>
          <w:tcPr>
            <w:tcW w:w="2898" w:type="dxa"/>
          </w:tcPr>
          <w:p w14:paraId="43037FB2" w14:textId="77777777" w:rsidR="00035932" w:rsidRPr="003053C4" w:rsidRDefault="00A562F1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Funding agency</w:t>
            </w:r>
            <w:r w:rsidR="00035932" w:rsidRPr="003053C4">
              <w:rPr>
                <w:rFonts w:ascii="Palatino Linotype" w:hAnsi="Palatino Linotype" w:cs="Cambria"/>
                <w:sz w:val="22"/>
                <w:szCs w:val="22"/>
              </w:rPr>
              <w:t>/CRO</w:t>
            </w:r>
          </w:p>
        </w:tc>
        <w:tc>
          <w:tcPr>
            <w:tcW w:w="6345" w:type="dxa"/>
          </w:tcPr>
          <w:p w14:paraId="7846A24F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2913A860" w14:textId="77777777" w:rsidTr="00657BBE">
        <w:tc>
          <w:tcPr>
            <w:tcW w:w="2898" w:type="dxa"/>
          </w:tcPr>
          <w:p w14:paraId="124B2ACF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b/>
                <w:sz w:val="22"/>
                <w:szCs w:val="22"/>
              </w:rPr>
              <w:t>ACTION</w:t>
            </w:r>
          </w:p>
        </w:tc>
        <w:tc>
          <w:tcPr>
            <w:tcW w:w="6345" w:type="dxa"/>
          </w:tcPr>
          <w:p w14:paraId="68B5FF65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</w:tbl>
    <w:p w14:paraId="722F26D1" w14:textId="77777777" w:rsidR="00035932" w:rsidRPr="003053C4" w:rsidRDefault="00035932" w:rsidP="00035932">
      <w:pPr>
        <w:pStyle w:val="ListParagraph"/>
        <w:numPr>
          <w:ilvl w:val="0"/>
          <w:numId w:val="20"/>
        </w:numPr>
        <w:spacing w:before="12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Study Protocol Amendment Applications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6345"/>
      </w:tblGrid>
      <w:tr w:rsidR="00390767" w:rsidRPr="003053C4" w14:paraId="11AF6A25" w14:textId="77777777" w:rsidTr="00BA0718">
        <w:tc>
          <w:tcPr>
            <w:tcW w:w="2898" w:type="dxa"/>
          </w:tcPr>
          <w:p w14:paraId="15F105C2" w14:textId="77777777" w:rsidR="00390767" w:rsidRPr="003053C4" w:rsidRDefault="00DD0C93" w:rsidP="00BA0718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FEU-NRMF IERC</w:t>
            </w:r>
            <w:r w:rsidR="00390767" w:rsidRPr="003053C4">
              <w:rPr>
                <w:rFonts w:ascii="Palatino Linotype" w:hAnsi="Palatino Linotype" w:cs="Cambria"/>
                <w:sz w:val="22"/>
                <w:szCs w:val="22"/>
              </w:rPr>
              <w:t xml:space="preserve"> Code</w:t>
            </w:r>
          </w:p>
        </w:tc>
        <w:tc>
          <w:tcPr>
            <w:tcW w:w="6345" w:type="dxa"/>
          </w:tcPr>
          <w:p w14:paraId="5A769142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390767" w:rsidRPr="003053C4" w14:paraId="72A1C7DB" w14:textId="77777777" w:rsidTr="00BA0718">
        <w:tc>
          <w:tcPr>
            <w:tcW w:w="2898" w:type="dxa"/>
          </w:tcPr>
          <w:p w14:paraId="1187C6C4" w14:textId="77777777" w:rsidR="00390767" w:rsidRPr="003053C4" w:rsidRDefault="00390767" w:rsidP="00BA0718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lastRenderedPageBreak/>
              <w:t>Study Protocol Approval Date</w:t>
            </w:r>
          </w:p>
        </w:tc>
        <w:tc>
          <w:tcPr>
            <w:tcW w:w="6345" w:type="dxa"/>
          </w:tcPr>
          <w:p w14:paraId="20E0FEF5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390767" w:rsidRPr="003053C4" w14:paraId="239E4502" w14:textId="77777777" w:rsidTr="00BA0718">
        <w:tc>
          <w:tcPr>
            <w:tcW w:w="2898" w:type="dxa"/>
          </w:tcPr>
          <w:p w14:paraId="437D0802" w14:textId="77777777" w:rsidR="00390767" w:rsidRPr="003053C4" w:rsidRDefault="00390767" w:rsidP="00BA0718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Amendment Submission Date</w:t>
            </w:r>
          </w:p>
        </w:tc>
        <w:tc>
          <w:tcPr>
            <w:tcW w:w="6345" w:type="dxa"/>
          </w:tcPr>
          <w:p w14:paraId="2EA8FA7C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622817" w:rsidRPr="003053C4" w14:paraId="7F74132F" w14:textId="77777777" w:rsidTr="00BA0718">
        <w:tc>
          <w:tcPr>
            <w:tcW w:w="2898" w:type="dxa"/>
          </w:tcPr>
          <w:p w14:paraId="09CA2F07" w14:textId="77777777" w:rsidR="00622817" w:rsidRPr="003053C4" w:rsidRDefault="00622817" w:rsidP="005C2ED1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 w:cs="Cambria"/>
              </w:rPr>
              <w:t>Study Protocol Title</w:t>
            </w:r>
          </w:p>
        </w:tc>
        <w:tc>
          <w:tcPr>
            <w:tcW w:w="6345" w:type="dxa"/>
          </w:tcPr>
          <w:p w14:paraId="2C7AD618" w14:textId="77777777" w:rsidR="00622817" w:rsidRPr="003053C4" w:rsidRDefault="00622817" w:rsidP="005C2ED1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622817" w:rsidRPr="003053C4" w14:paraId="4669D6A6" w14:textId="77777777" w:rsidTr="00BA0718">
        <w:tc>
          <w:tcPr>
            <w:tcW w:w="2898" w:type="dxa"/>
          </w:tcPr>
          <w:p w14:paraId="2310E252" w14:textId="77777777" w:rsidR="00622817" w:rsidRPr="003053C4" w:rsidRDefault="00622817" w:rsidP="005C2ED1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/>
              </w:rPr>
              <w:t>Principal Investigator</w:t>
            </w:r>
          </w:p>
        </w:tc>
        <w:tc>
          <w:tcPr>
            <w:tcW w:w="6345" w:type="dxa"/>
          </w:tcPr>
          <w:p w14:paraId="59C71B29" w14:textId="77777777" w:rsidR="00622817" w:rsidRPr="003053C4" w:rsidRDefault="00622817" w:rsidP="005C2ED1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622817" w:rsidRPr="003053C4" w14:paraId="49666867" w14:textId="77777777" w:rsidTr="00BA0718">
        <w:tc>
          <w:tcPr>
            <w:tcW w:w="2898" w:type="dxa"/>
          </w:tcPr>
          <w:p w14:paraId="655C8794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Type of review</w:t>
            </w:r>
          </w:p>
        </w:tc>
        <w:tc>
          <w:tcPr>
            <w:tcW w:w="6345" w:type="dxa"/>
          </w:tcPr>
          <w:p w14:paraId="29CA1A79" w14:textId="77777777" w:rsidR="00622817" w:rsidRPr="003053C4" w:rsidRDefault="00622817" w:rsidP="005C2ED1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622817" w:rsidRPr="003053C4" w14:paraId="6CA2320F" w14:textId="77777777" w:rsidTr="00BA0718">
        <w:tc>
          <w:tcPr>
            <w:tcW w:w="2898" w:type="dxa"/>
          </w:tcPr>
          <w:p w14:paraId="78C00617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Primary reviewers</w:t>
            </w:r>
          </w:p>
        </w:tc>
        <w:tc>
          <w:tcPr>
            <w:tcW w:w="6345" w:type="dxa"/>
          </w:tcPr>
          <w:p w14:paraId="79B695EA" w14:textId="77777777" w:rsidR="00622817" w:rsidRPr="003053C4" w:rsidRDefault="00622817" w:rsidP="005C2ED1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622817" w:rsidRPr="003053C4" w14:paraId="7EC51002" w14:textId="77777777" w:rsidTr="00BA0718">
        <w:tc>
          <w:tcPr>
            <w:tcW w:w="2898" w:type="dxa"/>
          </w:tcPr>
          <w:p w14:paraId="256753A0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 xml:space="preserve">Technical Review </w:t>
            </w:r>
          </w:p>
        </w:tc>
        <w:tc>
          <w:tcPr>
            <w:tcW w:w="6345" w:type="dxa"/>
          </w:tcPr>
          <w:p w14:paraId="07FFE371" w14:textId="77777777" w:rsidR="00622817" w:rsidRPr="003053C4" w:rsidRDefault="00622817" w:rsidP="005C2ED1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390767" w:rsidRPr="003053C4" w14:paraId="0764495C" w14:textId="77777777" w:rsidTr="00BA0718">
        <w:tc>
          <w:tcPr>
            <w:tcW w:w="2898" w:type="dxa"/>
          </w:tcPr>
          <w:p w14:paraId="69041223" w14:textId="77777777" w:rsidR="00390767" w:rsidRPr="003053C4" w:rsidRDefault="00A562F1" w:rsidP="00BA0718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Funding agency</w:t>
            </w:r>
            <w:r w:rsidR="00BE4DAD" w:rsidRPr="003053C4">
              <w:rPr>
                <w:rFonts w:ascii="Palatino Linotype" w:hAnsi="Palatino Linotype" w:cs="Cambria"/>
                <w:sz w:val="22"/>
                <w:szCs w:val="22"/>
              </w:rPr>
              <w:t>/CRO</w:t>
            </w:r>
          </w:p>
        </w:tc>
        <w:tc>
          <w:tcPr>
            <w:tcW w:w="6345" w:type="dxa"/>
          </w:tcPr>
          <w:p w14:paraId="5C38BAD4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390767" w:rsidRPr="003053C4" w14:paraId="0048BA30" w14:textId="77777777" w:rsidTr="00BA0718">
        <w:tc>
          <w:tcPr>
            <w:tcW w:w="2898" w:type="dxa"/>
          </w:tcPr>
          <w:p w14:paraId="2D5F08F1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b/>
                <w:sz w:val="22"/>
                <w:szCs w:val="22"/>
              </w:rPr>
              <w:t>ACTION</w:t>
            </w:r>
          </w:p>
        </w:tc>
        <w:tc>
          <w:tcPr>
            <w:tcW w:w="6345" w:type="dxa"/>
          </w:tcPr>
          <w:p w14:paraId="31E6DA12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</w:tbl>
    <w:p w14:paraId="0D767AED" w14:textId="0EFD7BE8" w:rsidR="00E505D8" w:rsidRPr="003053C4" w:rsidRDefault="00E505D8" w:rsidP="00E505D8">
      <w:pPr>
        <w:pStyle w:val="ListParagraph"/>
        <w:numPr>
          <w:ilvl w:val="0"/>
          <w:numId w:val="20"/>
        </w:numPr>
        <w:spacing w:before="24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Progress Reports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6345"/>
      </w:tblGrid>
      <w:tr w:rsidR="00E505D8" w:rsidRPr="003053C4" w14:paraId="4ABF3A07" w14:textId="77777777" w:rsidTr="00E80544">
        <w:tc>
          <w:tcPr>
            <w:tcW w:w="2898" w:type="dxa"/>
          </w:tcPr>
          <w:p w14:paraId="15568C80" w14:textId="77777777" w:rsidR="00E505D8" w:rsidRPr="003053C4" w:rsidRDefault="00E505D8" w:rsidP="00E80544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FEU-NRMF IERC Code</w:t>
            </w:r>
          </w:p>
        </w:tc>
        <w:tc>
          <w:tcPr>
            <w:tcW w:w="6345" w:type="dxa"/>
          </w:tcPr>
          <w:p w14:paraId="3458B908" w14:textId="77777777" w:rsidR="00E505D8" w:rsidRPr="003053C4" w:rsidRDefault="00E505D8" w:rsidP="00E80544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E505D8" w:rsidRPr="003053C4" w14:paraId="07FF7773" w14:textId="77777777" w:rsidTr="00E80544">
        <w:tc>
          <w:tcPr>
            <w:tcW w:w="2898" w:type="dxa"/>
          </w:tcPr>
          <w:p w14:paraId="2521FB62" w14:textId="77777777" w:rsidR="00E505D8" w:rsidRPr="003053C4" w:rsidRDefault="00E505D8" w:rsidP="00E80544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Study Protocol Approval Date</w:t>
            </w:r>
          </w:p>
        </w:tc>
        <w:tc>
          <w:tcPr>
            <w:tcW w:w="6345" w:type="dxa"/>
          </w:tcPr>
          <w:p w14:paraId="23B5941A" w14:textId="77777777" w:rsidR="00E505D8" w:rsidRPr="003053C4" w:rsidRDefault="00E505D8" w:rsidP="00E80544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E505D8" w:rsidRPr="003053C4" w14:paraId="34CD5411" w14:textId="77777777" w:rsidTr="00E80544">
        <w:tc>
          <w:tcPr>
            <w:tcW w:w="2898" w:type="dxa"/>
          </w:tcPr>
          <w:p w14:paraId="6E962D9F" w14:textId="77777777" w:rsidR="00E505D8" w:rsidRPr="003053C4" w:rsidRDefault="00E505D8" w:rsidP="00E80544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Application Date</w:t>
            </w:r>
          </w:p>
        </w:tc>
        <w:tc>
          <w:tcPr>
            <w:tcW w:w="6345" w:type="dxa"/>
          </w:tcPr>
          <w:p w14:paraId="12612B78" w14:textId="77777777" w:rsidR="00E505D8" w:rsidRPr="003053C4" w:rsidRDefault="00E505D8" w:rsidP="00E80544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E505D8" w:rsidRPr="003053C4" w14:paraId="7BDCE22B" w14:textId="77777777" w:rsidTr="00E80544">
        <w:tc>
          <w:tcPr>
            <w:tcW w:w="2898" w:type="dxa"/>
          </w:tcPr>
          <w:p w14:paraId="441ECFDD" w14:textId="77777777" w:rsidR="00E505D8" w:rsidRPr="003053C4" w:rsidRDefault="00E505D8" w:rsidP="00E80544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 w:cs="Cambria"/>
              </w:rPr>
              <w:t>Study Protocol Title</w:t>
            </w:r>
          </w:p>
        </w:tc>
        <w:tc>
          <w:tcPr>
            <w:tcW w:w="6345" w:type="dxa"/>
          </w:tcPr>
          <w:p w14:paraId="6D193A42" w14:textId="77777777" w:rsidR="00E505D8" w:rsidRPr="003053C4" w:rsidRDefault="00E505D8" w:rsidP="00E80544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E505D8" w:rsidRPr="003053C4" w14:paraId="0127343C" w14:textId="77777777" w:rsidTr="00E80544">
        <w:tc>
          <w:tcPr>
            <w:tcW w:w="2898" w:type="dxa"/>
          </w:tcPr>
          <w:p w14:paraId="63DD96E9" w14:textId="77777777" w:rsidR="00E505D8" w:rsidRPr="003053C4" w:rsidRDefault="00E505D8" w:rsidP="00E80544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/>
              </w:rPr>
              <w:t>Principal Investigator</w:t>
            </w:r>
          </w:p>
        </w:tc>
        <w:tc>
          <w:tcPr>
            <w:tcW w:w="6345" w:type="dxa"/>
          </w:tcPr>
          <w:p w14:paraId="46F35C42" w14:textId="77777777" w:rsidR="00E505D8" w:rsidRPr="003053C4" w:rsidRDefault="00E505D8" w:rsidP="00E80544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E505D8" w:rsidRPr="003053C4" w14:paraId="024EEC56" w14:textId="77777777" w:rsidTr="00E80544">
        <w:tc>
          <w:tcPr>
            <w:tcW w:w="2898" w:type="dxa"/>
          </w:tcPr>
          <w:p w14:paraId="580B969F" w14:textId="77777777" w:rsidR="00E505D8" w:rsidRPr="003053C4" w:rsidRDefault="00E505D8" w:rsidP="00E80544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Type of review</w:t>
            </w:r>
          </w:p>
        </w:tc>
        <w:tc>
          <w:tcPr>
            <w:tcW w:w="6345" w:type="dxa"/>
          </w:tcPr>
          <w:p w14:paraId="4F9E2DC6" w14:textId="77777777" w:rsidR="00E505D8" w:rsidRPr="003053C4" w:rsidRDefault="00E505D8" w:rsidP="00E80544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E505D8" w:rsidRPr="003053C4" w14:paraId="2D154927" w14:textId="77777777" w:rsidTr="00E80544">
        <w:tc>
          <w:tcPr>
            <w:tcW w:w="2898" w:type="dxa"/>
          </w:tcPr>
          <w:p w14:paraId="28CD45D5" w14:textId="77777777" w:rsidR="00E505D8" w:rsidRPr="003053C4" w:rsidRDefault="00E505D8" w:rsidP="00E80544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Primary reviewers</w:t>
            </w:r>
          </w:p>
        </w:tc>
        <w:tc>
          <w:tcPr>
            <w:tcW w:w="6345" w:type="dxa"/>
          </w:tcPr>
          <w:p w14:paraId="65FCC4C3" w14:textId="77777777" w:rsidR="00E505D8" w:rsidRPr="003053C4" w:rsidRDefault="00E505D8" w:rsidP="00E80544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E505D8" w:rsidRPr="003053C4" w14:paraId="2D0FE3B1" w14:textId="77777777" w:rsidTr="00E80544">
        <w:tc>
          <w:tcPr>
            <w:tcW w:w="2898" w:type="dxa"/>
          </w:tcPr>
          <w:p w14:paraId="24A42E9E" w14:textId="77777777" w:rsidR="00E505D8" w:rsidRPr="003053C4" w:rsidRDefault="00E505D8" w:rsidP="00E80544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 xml:space="preserve">Technical Review </w:t>
            </w:r>
          </w:p>
        </w:tc>
        <w:tc>
          <w:tcPr>
            <w:tcW w:w="6345" w:type="dxa"/>
          </w:tcPr>
          <w:p w14:paraId="499D27E2" w14:textId="77777777" w:rsidR="00E505D8" w:rsidRPr="003053C4" w:rsidRDefault="00E505D8" w:rsidP="00E80544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E505D8" w:rsidRPr="003053C4" w14:paraId="1A671456" w14:textId="77777777" w:rsidTr="00E80544">
        <w:tc>
          <w:tcPr>
            <w:tcW w:w="2898" w:type="dxa"/>
          </w:tcPr>
          <w:p w14:paraId="559EC7EE" w14:textId="77777777" w:rsidR="00E505D8" w:rsidRPr="003053C4" w:rsidRDefault="00E505D8" w:rsidP="00E80544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Funding agency/CRO</w:t>
            </w:r>
          </w:p>
        </w:tc>
        <w:tc>
          <w:tcPr>
            <w:tcW w:w="6345" w:type="dxa"/>
          </w:tcPr>
          <w:p w14:paraId="4768CC01" w14:textId="77777777" w:rsidR="00E505D8" w:rsidRPr="003053C4" w:rsidRDefault="00E505D8" w:rsidP="00E80544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E505D8" w:rsidRPr="003053C4" w14:paraId="3CC88353" w14:textId="77777777" w:rsidTr="00E80544">
        <w:tc>
          <w:tcPr>
            <w:tcW w:w="2898" w:type="dxa"/>
          </w:tcPr>
          <w:p w14:paraId="7F83F623" w14:textId="77777777" w:rsidR="00E505D8" w:rsidRPr="003053C4" w:rsidRDefault="00E505D8" w:rsidP="00E80544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b/>
                <w:sz w:val="22"/>
                <w:szCs w:val="22"/>
              </w:rPr>
              <w:t>ACTION</w:t>
            </w:r>
          </w:p>
        </w:tc>
        <w:tc>
          <w:tcPr>
            <w:tcW w:w="6345" w:type="dxa"/>
          </w:tcPr>
          <w:p w14:paraId="0486A730" w14:textId="77777777" w:rsidR="00E505D8" w:rsidRPr="003053C4" w:rsidRDefault="00E505D8" w:rsidP="00E80544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</w:tbl>
    <w:p w14:paraId="65DA9441" w14:textId="77777777" w:rsidR="00E505D8" w:rsidRPr="003053C4" w:rsidRDefault="00E505D8" w:rsidP="00E505D8">
      <w:pPr>
        <w:spacing w:before="240"/>
        <w:jc w:val="both"/>
        <w:rPr>
          <w:rFonts w:ascii="Palatino Linotype" w:hAnsi="Palatino Linotype" w:cs="Cambria"/>
          <w:b/>
          <w:sz w:val="22"/>
          <w:szCs w:val="22"/>
        </w:rPr>
      </w:pPr>
    </w:p>
    <w:p w14:paraId="011B6828" w14:textId="0FA5C746" w:rsidR="00390767" w:rsidRPr="003053C4" w:rsidRDefault="00390767" w:rsidP="00E505D8">
      <w:pPr>
        <w:pStyle w:val="ListParagraph"/>
        <w:numPr>
          <w:ilvl w:val="0"/>
          <w:numId w:val="20"/>
        </w:numPr>
        <w:spacing w:before="24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Continuing Review Applications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6345"/>
      </w:tblGrid>
      <w:tr w:rsidR="00035932" w:rsidRPr="003053C4" w14:paraId="43E90EEB" w14:textId="77777777" w:rsidTr="00657BBE">
        <w:tc>
          <w:tcPr>
            <w:tcW w:w="2898" w:type="dxa"/>
          </w:tcPr>
          <w:p w14:paraId="13777A29" w14:textId="77777777" w:rsidR="00035932" w:rsidRPr="003053C4" w:rsidRDefault="00DD0C93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FEU-NRMF IERC</w:t>
            </w:r>
            <w:r w:rsidR="00035932" w:rsidRPr="003053C4">
              <w:rPr>
                <w:rFonts w:ascii="Palatino Linotype" w:hAnsi="Palatino Linotype" w:cs="Cambria"/>
                <w:sz w:val="22"/>
                <w:szCs w:val="22"/>
              </w:rPr>
              <w:t xml:space="preserve"> Code</w:t>
            </w:r>
          </w:p>
        </w:tc>
        <w:tc>
          <w:tcPr>
            <w:tcW w:w="6345" w:type="dxa"/>
          </w:tcPr>
          <w:p w14:paraId="69963E83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5A2A973F" w14:textId="77777777" w:rsidTr="00657BBE">
        <w:tc>
          <w:tcPr>
            <w:tcW w:w="2898" w:type="dxa"/>
          </w:tcPr>
          <w:p w14:paraId="5EEE135A" w14:textId="77777777" w:rsidR="00035932" w:rsidRPr="003053C4" w:rsidRDefault="00035932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Study Protocol Approval Date</w:t>
            </w:r>
          </w:p>
        </w:tc>
        <w:tc>
          <w:tcPr>
            <w:tcW w:w="6345" w:type="dxa"/>
          </w:tcPr>
          <w:p w14:paraId="6E69568F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035932" w:rsidRPr="003053C4" w14:paraId="0F7AA7CB" w14:textId="77777777" w:rsidTr="00657BBE">
        <w:tc>
          <w:tcPr>
            <w:tcW w:w="2898" w:type="dxa"/>
          </w:tcPr>
          <w:p w14:paraId="2EF929EC" w14:textId="77777777" w:rsidR="00035932" w:rsidRPr="003053C4" w:rsidRDefault="00035932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Application Date</w:t>
            </w:r>
          </w:p>
        </w:tc>
        <w:tc>
          <w:tcPr>
            <w:tcW w:w="6345" w:type="dxa"/>
          </w:tcPr>
          <w:p w14:paraId="27CA1B00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035932" w:rsidRPr="003053C4" w14:paraId="06831D0A" w14:textId="77777777" w:rsidTr="00657BBE">
        <w:tc>
          <w:tcPr>
            <w:tcW w:w="2898" w:type="dxa"/>
          </w:tcPr>
          <w:p w14:paraId="6F83D396" w14:textId="77777777" w:rsidR="00035932" w:rsidRPr="003053C4" w:rsidRDefault="00035932" w:rsidP="00657BBE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 w:cs="Cambria"/>
              </w:rPr>
              <w:t>Study Protocol Title</w:t>
            </w:r>
          </w:p>
        </w:tc>
        <w:tc>
          <w:tcPr>
            <w:tcW w:w="6345" w:type="dxa"/>
          </w:tcPr>
          <w:p w14:paraId="2F590E37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2BD9035C" w14:textId="77777777" w:rsidTr="00657BBE">
        <w:tc>
          <w:tcPr>
            <w:tcW w:w="2898" w:type="dxa"/>
          </w:tcPr>
          <w:p w14:paraId="6EFDBFED" w14:textId="77777777" w:rsidR="00035932" w:rsidRPr="003053C4" w:rsidRDefault="00035932" w:rsidP="00657BBE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/>
              </w:rPr>
              <w:t>Principal Investigator</w:t>
            </w:r>
          </w:p>
        </w:tc>
        <w:tc>
          <w:tcPr>
            <w:tcW w:w="6345" w:type="dxa"/>
          </w:tcPr>
          <w:p w14:paraId="17B8E940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5B1B4F5B" w14:textId="77777777" w:rsidTr="00657BBE">
        <w:tc>
          <w:tcPr>
            <w:tcW w:w="2898" w:type="dxa"/>
          </w:tcPr>
          <w:p w14:paraId="3F62A25C" w14:textId="77777777" w:rsidR="00035932" w:rsidRPr="003053C4" w:rsidRDefault="00035932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Type of review</w:t>
            </w:r>
          </w:p>
        </w:tc>
        <w:tc>
          <w:tcPr>
            <w:tcW w:w="6345" w:type="dxa"/>
          </w:tcPr>
          <w:p w14:paraId="45FB7744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71A839E0" w14:textId="77777777" w:rsidTr="00657BBE">
        <w:tc>
          <w:tcPr>
            <w:tcW w:w="2898" w:type="dxa"/>
          </w:tcPr>
          <w:p w14:paraId="41C0463A" w14:textId="77777777" w:rsidR="00035932" w:rsidRPr="003053C4" w:rsidRDefault="00035932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Primary reviewers</w:t>
            </w:r>
          </w:p>
        </w:tc>
        <w:tc>
          <w:tcPr>
            <w:tcW w:w="6345" w:type="dxa"/>
          </w:tcPr>
          <w:p w14:paraId="0852F5B1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1AD8D6CC" w14:textId="77777777" w:rsidTr="00657BBE">
        <w:tc>
          <w:tcPr>
            <w:tcW w:w="2898" w:type="dxa"/>
          </w:tcPr>
          <w:p w14:paraId="5DC13784" w14:textId="77777777" w:rsidR="00035932" w:rsidRPr="003053C4" w:rsidRDefault="00035932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 xml:space="preserve">Technical Review </w:t>
            </w:r>
          </w:p>
        </w:tc>
        <w:tc>
          <w:tcPr>
            <w:tcW w:w="6345" w:type="dxa"/>
          </w:tcPr>
          <w:p w14:paraId="587BA795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5AAE2290" w14:textId="77777777" w:rsidTr="00657BBE">
        <w:tc>
          <w:tcPr>
            <w:tcW w:w="2898" w:type="dxa"/>
          </w:tcPr>
          <w:p w14:paraId="0BB51785" w14:textId="77777777" w:rsidR="00035932" w:rsidRPr="003053C4" w:rsidRDefault="00A562F1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Funding agency</w:t>
            </w:r>
            <w:r w:rsidR="00035932" w:rsidRPr="003053C4">
              <w:rPr>
                <w:rFonts w:ascii="Palatino Linotype" w:hAnsi="Palatino Linotype" w:cs="Cambria"/>
                <w:sz w:val="22"/>
                <w:szCs w:val="22"/>
              </w:rPr>
              <w:t>/CRO</w:t>
            </w:r>
          </w:p>
        </w:tc>
        <w:tc>
          <w:tcPr>
            <w:tcW w:w="6345" w:type="dxa"/>
          </w:tcPr>
          <w:p w14:paraId="3D5400C4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62C7F3FC" w14:textId="77777777" w:rsidTr="00657BBE">
        <w:tc>
          <w:tcPr>
            <w:tcW w:w="2898" w:type="dxa"/>
          </w:tcPr>
          <w:p w14:paraId="6570D377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b/>
                <w:sz w:val="22"/>
                <w:szCs w:val="22"/>
              </w:rPr>
              <w:t>ACTION</w:t>
            </w:r>
          </w:p>
        </w:tc>
        <w:tc>
          <w:tcPr>
            <w:tcW w:w="6345" w:type="dxa"/>
          </w:tcPr>
          <w:p w14:paraId="346D5E50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</w:tbl>
    <w:p w14:paraId="2BE7EAFB" w14:textId="77777777" w:rsidR="00035932" w:rsidRPr="003053C4" w:rsidRDefault="00035932" w:rsidP="00E505D8">
      <w:pPr>
        <w:pStyle w:val="ListParagraph"/>
        <w:numPr>
          <w:ilvl w:val="0"/>
          <w:numId w:val="20"/>
        </w:numPr>
        <w:spacing w:before="12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Final Reports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6345"/>
      </w:tblGrid>
      <w:tr w:rsidR="00035932" w:rsidRPr="003053C4" w14:paraId="5FF69B73" w14:textId="77777777" w:rsidTr="00657BBE">
        <w:tc>
          <w:tcPr>
            <w:tcW w:w="2898" w:type="dxa"/>
          </w:tcPr>
          <w:p w14:paraId="7B2E7041" w14:textId="77777777" w:rsidR="00035932" w:rsidRPr="003053C4" w:rsidRDefault="00DD0C93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FEU-NRMF IERC</w:t>
            </w:r>
            <w:r w:rsidR="00035932" w:rsidRPr="003053C4">
              <w:rPr>
                <w:rFonts w:ascii="Palatino Linotype" w:hAnsi="Palatino Linotype" w:cs="Cambria"/>
                <w:sz w:val="22"/>
                <w:szCs w:val="22"/>
              </w:rPr>
              <w:t xml:space="preserve"> Code</w:t>
            </w:r>
          </w:p>
        </w:tc>
        <w:tc>
          <w:tcPr>
            <w:tcW w:w="6345" w:type="dxa"/>
          </w:tcPr>
          <w:p w14:paraId="3F955BFC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3CE623B6" w14:textId="77777777" w:rsidTr="00657BBE">
        <w:tc>
          <w:tcPr>
            <w:tcW w:w="2898" w:type="dxa"/>
          </w:tcPr>
          <w:p w14:paraId="12B680DE" w14:textId="77777777" w:rsidR="00035932" w:rsidRPr="003053C4" w:rsidRDefault="00035932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lastRenderedPageBreak/>
              <w:t>Study Protocol Approval Date</w:t>
            </w:r>
          </w:p>
        </w:tc>
        <w:tc>
          <w:tcPr>
            <w:tcW w:w="6345" w:type="dxa"/>
          </w:tcPr>
          <w:p w14:paraId="7E7A8250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035932" w:rsidRPr="003053C4" w14:paraId="1EA47ECA" w14:textId="77777777" w:rsidTr="00657BBE">
        <w:tc>
          <w:tcPr>
            <w:tcW w:w="2898" w:type="dxa"/>
          </w:tcPr>
          <w:p w14:paraId="63F4BF47" w14:textId="77777777" w:rsidR="00035932" w:rsidRPr="003053C4" w:rsidRDefault="00035932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Report Date</w:t>
            </w:r>
          </w:p>
        </w:tc>
        <w:tc>
          <w:tcPr>
            <w:tcW w:w="6345" w:type="dxa"/>
          </w:tcPr>
          <w:p w14:paraId="3F5AEF8B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035932" w:rsidRPr="003053C4" w14:paraId="262E4B63" w14:textId="77777777" w:rsidTr="00657BBE">
        <w:tc>
          <w:tcPr>
            <w:tcW w:w="2898" w:type="dxa"/>
          </w:tcPr>
          <w:p w14:paraId="27A0D650" w14:textId="77777777" w:rsidR="00035932" w:rsidRPr="003053C4" w:rsidRDefault="00035932" w:rsidP="00657BBE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 w:cs="Cambria"/>
              </w:rPr>
              <w:t>Study Protocol Title</w:t>
            </w:r>
          </w:p>
        </w:tc>
        <w:tc>
          <w:tcPr>
            <w:tcW w:w="6345" w:type="dxa"/>
          </w:tcPr>
          <w:p w14:paraId="604A871D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33E60465" w14:textId="77777777" w:rsidTr="00657BBE">
        <w:tc>
          <w:tcPr>
            <w:tcW w:w="2898" w:type="dxa"/>
          </w:tcPr>
          <w:p w14:paraId="590EE55D" w14:textId="77777777" w:rsidR="00035932" w:rsidRPr="003053C4" w:rsidRDefault="00035932" w:rsidP="00657BBE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/>
              </w:rPr>
              <w:t>Principal Investigator</w:t>
            </w:r>
          </w:p>
        </w:tc>
        <w:tc>
          <w:tcPr>
            <w:tcW w:w="6345" w:type="dxa"/>
          </w:tcPr>
          <w:p w14:paraId="2B81F6CE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433D6381" w14:textId="77777777" w:rsidTr="00657BBE">
        <w:tc>
          <w:tcPr>
            <w:tcW w:w="2898" w:type="dxa"/>
          </w:tcPr>
          <w:p w14:paraId="1A435C14" w14:textId="77777777" w:rsidR="00035932" w:rsidRPr="003053C4" w:rsidRDefault="00035932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Type of review</w:t>
            </w:r>
          </w:p>
        </w:tc>
        <w:tc>
          <w:tcPr>
            <w:tcW w:w="6345" w:type="dxa"/>
          </w:tcPr>
          <w:p w14:paraId="25302663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03D1A975" w14:textId="77777777" w:rsidTr="00657BBE">
        <w:tc>
          <w:tcPr>
            <w:tcW w:w="2898" w:type="dxa"/>
          </w:tcPr>
          <w:p w14:paraId="251F26E7" w14:textId="77777777" w:rsidR="00035932" w:rsidRPr="003053C4" w:rsidRDefault="00035932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Primary reviewers</w:t>
            </w:r>
          </w:p>
        </w:tc>
        <w:tc>
          <w:tcPr>
            <w:tcW w:w="6345" w:type="dxa"/>
          </w:tcPr>
          <w:p w14:paraId="372439FE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759E3B25" w14:textId="77777777" w:rsidTr="00657BBE">
        <w:tc>
          <w:tcPr>
            <w:tcW w:w="2898" w:type="dxa"/>
          </w:tcPr>
          <w:p w14:paraId="1D5E9B5D" w14:textId="77777777" w:rsidR="00035932" w:rsidRPr="003053C4" w:rsidRDefault="00035932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 xml:space="preserve">Technical Review </w:t>
            </w:r>
          </w:p>
        </w:tc>
        <w:tc>
          <w:tcPr>
            <w:tcW w:w="6345" w:type="dxa"/>
          </w:tcPr>
          <w:p w14:paraId="517AF88E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7BD69743" w14:textId="77777777" w:rsidTr="00657BBE">
        <w:tc>
          <w:tcPr>
            <w:tcW w:w="2898" w:type="dxa"/>
          </w:tcPr>
          <w:p w14:paraId="524FF94B" w14:textId="77777777" w:rsidR="00035932" w:rsidRPr="003053C4" w:rsidRDefault="00A562F1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Funding agency</w:t>
            </w:r>
            <w:r w:rsidR="00035932" w:rsidRPr="003053C4">
              <w:rPr>
                <w:rFonts w:ascii="Palatino Linotype" w:hAnsi="Palatino Linotype" w:cs="Cambria"/>
                <w:sz w:val="22"/>
                <w:szCs w:val="22"/>
              </w:rPr>
              <w:t>/CRO</w:t>
            </w:r>
          </w:p>
        </w:tc>
        <w:tc>
          <w:tcPr>
            <w:tcW w:w="6345" w:type="dxa"/>
          </w:tcPr>
          <w:p w14:paraId="611BA004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7E112EC1" w14:textId="77777777" w:rsidTr="00657BBE">
        <w:tc>
          <w:tcPr>
            <w:tcW w:w="2898" w:type="dxa"/>
          </w:tcPr>
          <w:p w14:paraId="7275CF10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b/>
                <w:sz w:val="22"/>
                <w:szCs w:val="22"/>
              </w:rPr>
              <w:t>ACTION</w:t>
            </w:r>
          </w:p>
        </w:tc>
        <w:tc>
          <w:tcPr>
            <w:tcW w:w="6345" w:type="dxa"/>
          </w:tcPr>
          <w:p w14:paraId="2C957E0B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</w:tbl>
    <w:p w14:paraId="743B9C3E" w14:textId="77777777" w:rsidR="00035932" w:rsidRPr="003053C4" w:rsidRDefault="00035932" w:rsidP="00E505D8">
      <w:pPr>
        <w:pStyle w:val="ListParagraph"/>
        <w:numPr>
          <w:ilvl w:val="0"/>
          <w:numId w:val="20"/>
        </w:numPr>
        <w:spacing w:before="12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Study Protocol Non-Compliance (Deviation or Violation) Reports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6345"/>
      </w:tblGrid>
      <w:tr w:rsidR="00035932" w:rsidRPr="003053C4" w14:paraId="1854026A" w14:textId="77777777" w:rsidTr="00657BBE">
        <w:tc>
          <w:tcPr>
            <w:tcW w:w="2898" w:type="dxa"/>
          </w:tcPr>
          <w:p w14:paraId="2DE5F9B9" w14:textId="77777777" w:rsidR="00035932" w:rsidRPr="003053C4" w:rsidRDefault="00DD0C93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FEU-NRMF IERC</w:t>
            </w:r>
            <w:r w:rsidR="00035932" w:rsidRPr="003053C4">
              <w:rPr>
                <w:rFonts w:ascii="Palatino Linotype" w:hAnsi="Palatino Linotype" w:cs="Cambria"/>
                <w:sz w:val="22"/>
                <w:szCs w:val="22"/>
              </w:rPr>
              <w:t xml:space="preserve"> Code</w:t>
            </w:r>
          </w:p>
        </w:tc>
        <w:tc>
          <w:tcPr>
            <w:tcW w:w="6345" w:type="dxa"/>
          </w:tcPr>
          <w:p w14:paraId="6AAA0A24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7F7942D3" w14:textId="77777777" w:rsidTr="00657BBE">
        <w:tc>
          <w:tcPr>
            <w:tcW w:w="2898" w:type="dxa"/>
          </w:tcPr>
          <w:p w14:paraId="69ED4F3B" w14:textId="77777777" w:rsidR="00035932" w:rsidRPr="003053C4" w:rsidRDefault="00035932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Study Protocol Approval Date</w:t>
            </w:r>
          </w:p>
        </w:tc>
        <w:tc>
          <w:tcPr>
            <w:tcW w:w="6345" w:type="dxa"/>
          </w:tcPr>
          <w:p w14:paraId="50058983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035932" w:rsidRPr="003053C4" w14:paraId="3A1B33FB" w14:textId="77777777" w:rsidTr="00657BBE">
        <w:tc>
          <w:tcPr>
            <w:tcW w:w="2898" w:type="dxa"/>
          </w:tcPr>
          <w:p w14:paraId="6A05897E" w14:textId="77777777" w:rsidR="00035932" w:rsidRPr="003053C4" w:rsidRDefault="00035932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Report Date</w:t>
            </w:r>
          </w:p>
        </w:tc>
        <w:tc>
          <w:tcPr>
            <w:tcW w:w="6345" w:type="dxa"/>
          </w:tcPr>
          <w:p w14:paraId="717895E4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035932" w:rsidRPr="003053C4" w14:paraId="10903A74" w14:textId="77777777" w:rsidTr="00657BBE">
        <w:tc>
          <w:tcPr>
            <w:tcW w:w="2898" w:type="dxa"/>
          </w:tcPr>
          <w:p w14:paraId="40A5EA3E" w14:textId="77777777" w:rsidR="00035932" w:rsidRPr="003053C4" w:rsidRDefault="00035932" w:rsidP="00657BBE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 w:cs="Cambria"/>
              </w:rPr>
              <w:t>Study Protocol Title</w:t>
            </w:r>
          </w:p>
        </w:tc>
        <w:tc>
          <w:tcPr>
            <w:tcW w:w="6345" w:type="dxa"/>
          </w:tcPr>
          <w:p w14:paraId="38181FFF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22338943" w14:textId="77777777" w:rsidTr="00657BBE">
        <w:tc>
          <w:tcPr>
            <w:tcW w:w="2898" w:type="dxa"/>
          </w:tcPr>
          <w:p w14:paraId="081F2C31" w14:textId="77777777" w:rsidR="00035932" w:rsidRPr="003053C4" w:rsidRDefault="00035932" w:rsidP="00657BBE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/>
              </w:rPr>
              <w:t>Principal Investigator</w:t>
            </w:r>
          </w:p>
        </w:tc>
        <w:tc>
          <w:tcPr>
            <w:tcW w:w="6345" w:type="dxa"/>
          </w:tcPr>
          <w:p w14:paraId="2EEF022F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0F0D9B93" w14:textId="77777777" w:rsidTr="00657BBE">
        <w:tc>
          <w:tcPr>
            <w:tcW w:w="2898" w:type="dxa"/>
          </w:tcPr>
          <w:p w14:paraId="2E258E0E" w14:textId="77777777" w:rsidR="00035932" w:rsidRPr="003053C4" w:rsidRDefault="00035932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Type of review</w:t>
            </w:r>
          </w:p>
        </w:tc>
        <w:tc>
          <w:tcPr>
            <w:tcW w:w="6345" w:type="dxa"/>
          </w:tcPr>
          <w:p w14:paraId="71C78A32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77672A59" w14:textId="77777777" w:rsidTr="00657BBE">
        <w:tc>
          <w:tcPr>
            <w:tcW w:w="2898" w:type="dxa"/>
          </w:tcPr>
          <w:p w14:paraId="1816102D" w14:textId="77777777" w:rsidR="00035932" w:rsidRPr="003053C4" w:rsidRDefault="00035932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Primary reviewers</w:t>
            </w:r>
          </w:p>
        </w:tc>
        <w:tc>
          <w:tcPr>
            <w:tcW w:w="6345" w:type="dxa"/>
          </w:tcPr>
          <w:p w14:paraId="2177438D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72804A72" w14:textId="77777777" w:rsidTr="00657BBE">
        <w:tc>
          <w:tcPr>
            <w:tcW w:w="2898" w:type="dxa"/>
          </w:tcPr>
          <w:p w14:paraId="4BD08607" w14:textId="77777777" w:rsidR="00035932" w:rsidRPr="003053C4" w:rsidRDefault="00035932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 xml:space="preserve">Technical Review </w:t>
            </w:r>
          </w:p>
        </w:tc>
        <w:tc>
          <w:tcPr>
            <w:tcW w:w="6345" w:type="dxa"/>
          </w:tcPr>
          <w:p w14:paraId="19B29163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58F419D1" w14:textId="77777777" w:rsidTr="00657BBE">
        <w:tc>
          <w:tcPr>
            <w:tcW w:w="2898" w:type="dxa"/>
          </w:tcPr>
          <w:p w14:paraId="3EB4DC31" w14:textId="77777777" w:rsidR="00035932" w:rsidRPr="003053C4" w:rsidRDefault="00A562F1" w:rsidP="00657BBE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Funding agency</w:t>
            </w:r>
            <w:r w:rsidR="00035932" w:rsidRPr="003053C4">
              <w:rPr>
                <w:rFonts w:ascii="Palatino Linotype" w:hAnsi="Palatino Linotype" w:cs="Cambria"/>
                <w:sz w:val="22"/>
                <w:szCs w:val="22"/>
              </w:rPr>
              <w:t>/CRO</w:t>
            </w:r>
          </w:p>
        </w:tc>
        <w:tc>
          <w:tcPr>
            <w:tcW w:w="6345" w:type="dxa"/>
          </w:tcPr>
          <w:p w14:paraId="3B70297B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035932" w:rsidRPr="003053C4" w14:paraId="408E69E4" w14:textId="77777777" w:rsidTr="00657BBE">
        <w:tc>
          <w:tcPr>
            <w:tcW w:w="2898" w:type="dxa"/>
          </w:tcPr>
          <w:p w14:paraId="278F415E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b/>
                <w:sz w:val="22"/>
                <w:szCs w:val="22"/>
              </w:rPr>
              <w:t>ACTION</w:t>
            </w:r>
          </w:p>
        </w:tc>
        <w:tc>
          <w:tcPr>
            <w:tcW w:w="6345" w:type="dxa"/>
          </w:tcPr>
          <w:p w14:paraId="3DCB6FD7" w14:textId="77777777" w:rsidR="00035932" w:rsidRPr="003053C4" w:rsidRDefault="00035932" w:rsidP="00657BBE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</w:tbl>
    <w:p w14:paraId="3281210D" w14:textId="77777777" w:rsidR="00035932" w:rsidRPr="003053C4" w:rsidRDefault="00035932" w:rsidP="00E505D8">
      <w:pPr>
        <w:pStyle w:val="ListParagraph"/>
        <w:numPr>
          <w:ilvl w:val="0"/>
          <w:numId w:val="20"/>
        </w:numPr>
        <w:spacing w:before="12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Early Study Termination Applications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6345"/>
      </w:tblGrid>
      <w:tr w:rsidR="00390767" w:rsidRPr="003053C4" w14:paraId="1BE99CA0" w14:textId="77777777" w:rsidTr="00BA0718">
        <w:tc>
          <w:tcPr>
            <w:tcW w:w="2898" w:type="dxa"/>
          </w:tcPr>
          <w:p w14:paraId="1EDDC5AB" w14:textId="77777777" w:rsidR="00390767" w:rsidRPr="003053C4" w:rsidRDefault="00DD0C93" w:rsidP="00BA0718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FEU-NRMF IERC</w:t>
            </w:r>
            <w:r w:rsidR="00390767" w:rsidRPr="003053C4">
              <w:rPr>
                <w:rFonts w:ascii="Palatino Linotype" w:hAnsi="Palatino Linotype" w:cs="Cambria"/>
                <w:sz w:val="22"/>
                <w:szCs w:val="22"/>
              </w:rPr>
              <w:t xml:space="preserve"> Code</w:t>
            </w:r>
          </w:p>
        </w:tc>
        <w:tc>
          <w:tcPr>
            <w:tcW w:w="6345" w:type="dxa"/>
          </w:tcPr>
          <w:p w14:paraId="3CF4F1B6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390767" w:rsidRPr="003053C4" w14:paraId="2BCFB842" w14:textId="77777777" w:rsidTr="00BA0718">
        <w:tc>
          <w:tcPr>
            <w:tcW w:w="2898" w:type="dxa"/>
          </w:tcPr>
          <w:p w14:paraId="6C2A60DE" w14:textId="77777777" w:rsidR="00390767" w:rsidRPr="003053C4" w:rsidRDefault="00390767" w:rsidP="00BA0718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Study Protocol Approval Date</w:t>
            </w:r>
          </w:p>
        </w:tc>
        <w:tc>
          <w:tcPr>
            <w:tcW w:w="6345" w:type="dxa"/>
          </w:tcPr>
          <w:p w14:paraId="30D30E13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390767" w:rsidRPr="003053C4" w14:paraId="0D15AAB5" w14:textId="77777777" w:rsidTr="00BA0718">
        <w:tc>
          <w:tcPr>
            <w:tcW w:w="2898" w:type="dxa"/>
          </w:tcPr>
          <w:p w14:paraId="5ADC8F25" w14:textId="77777777" w:rsidR="00390767" w:rsidRPr="003053C4" w:rsidRDefault="00390767" w:rsidP="00BA0718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Application Date</w:t>
            </w:r>
          </w:p>
        </w:tc>
        <w:tc>
          <w:tcPr>
            <w:tcW w:w="6345" w:type="dxa"/>
          </w:tcPr>
          <w:p w14:paraId="5A6C701B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622817" w:rsidRPr="003053C4" w14:paraId="3318E0D2" w14:textId="77777777" w:rsidTr="00BA0718">
        <w:tc>
          <w:tcPr>
            <w:tcW w:w="2898" w:type="dxa"/>
          </w:tcPr>
          <w:p w14:paraId="13428EA4" w14:textId="77777777" w:rsidR="00622817" w:rsidRPr="003053C4" w:rsidRDefault="00622817" w:rsidP="005C2ED1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 w:cs="Cambria"/>
              </w:rPr>
              <w:t>Study Protocol Title</w:t>
            </w:r>
          </w:p>
        </w:tc>
        <w:tc>
          <w:tcPr>
            <w:tcW w:w="6345" w:type="dxa"/>
          </w:tcPr>
          <w:p w14:paraId="7B66D57C" w14:textId="77777777" w:rsidR="00622817" w:rsidRPr="003053C4" w:rsidRDefault="00622817" w:rsidP="005C2ED1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622817" w:rsidRPr="003053C4" w14:paraId="0BD0DAC1" w14:textId="77777777" w:rsidTr="00BA0718">
        <w:tc>
          <w:tcPr>
            <w:tcW w:w="2898" w:type="dxa"/>
          </w:tcPr>
          <w:p w14:paraId="5C75ABFC" w14:textId="77777777" w:rsidR="00622817" w:rsidRPr="003053C4" w:rsidRDefault="00622817" w:rsidP="005C2ED1">
            <w:pPr>
              <w:pStyle w:val="NoSpacing"/>
              <w:rPr>
                <w:rFonts w:ascii="Palatino Linotype" w:hAnsi="Palatino Linotype"/>
              </w:rPr>
            </w:pPr>
            <w:r w:rsidRPr="003053C4">
              <w:rPr>
                <w:rFonts w:ascii="Palatino Linotype" w:hAnsi="Palatino Linotype"/>
              </w:rPr>
              <w:t>Principal Investigator</w:t>
            </w:r>
          </w:p>
        </w:tc>
        <w:tc>
          <w:tcPr>
            <w:tcW w:w="6345" w:type="dxa"/>
          </w:tcPr>
          <w:p w14:paraId="2953B844" w14:textId="77777777" w:rsidR="00622817" w:rsidRPr="003053C4" w:rsidRDefault="00622817" w:rsidP="005C2ED1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622817" w:rsidRPr="003053C4" w14:paraId="27CEAB3B" w14:textId="77777777" w:rsidTr="00BA0718">
        <w:tc>
          <w:tcPr>
            <w:tcW w:w="2898" w:type="dxa"/>
          </w:tcPr>
          <w:p w14:paraId="6664CD9E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Type of review</w:t>
            </w:r>
          </w:p>
        </w:tc>
        <w:tc>
          <w:tcPr>
            <w:tcW w:w="6345" w:type="dxa"/>
          </w:tcPr>
          <w:p w14:paraId="44310662" w14:textId="77777777" w:rsidR="00622817" w:rsidRPr="003053C4" w:rsidRDefault="00622817" w:rsidP="005C2ED1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622817" w:rsidRPr="003053C4" w14:paraId="011307C3" w14:textId="77777777" w:rsidTr="00BA0718">
        <w:tc>
          <w:tcPr>
            <w:tcW w:w="2898" w:type="dxa"/>
          </w:tcPr>
          <w:p w14:paraId="3E8BB0CE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Primary reviewers</w:t>
            </w:r>
          </w:p>
        </w:tc>
        <w:tc>
          <w:tcPr>
            <w:tcW w:w="6345" w:type="dxa"/>
          </w:tcPr>
          <w:p w14:paraId="100A956C" w14:textId="77777777" w:rsidR="00622817" w:rsidRPr="003053C4" w:rsidRDefault="00622817" w:rsidP="005C2ED1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622817" w:rsidRPr="003053C4" w14:paraId="7F8D7491" w14:textId="77777777" w:rsidTr="00BA0718">
        <w:tc>
          <w:tcPr>
            <w:tcW w:w="2898" w:type="dxa"/>
          </w:tcPr>
          <w:p w14:paraId="521D67CE" w14:textId="77777777" w:rsidR="00622817" w:rsidRPr="003053C4" w:rsidRDefault="00622817" w:rsidP="005C2ED1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 xml:space="preserve">Technical Review </w:t>
            </w:r>
          </w:p>
        </w:tc>
        <w:tc>
          <w:tcPr>
            <w:tcW w:w="6345" w:type="dxa"/>
          </w:tcPr>
          <w:p w14:paraId="4D242ADE" w14:textId="77777777" w:rsidR="00622817" w:rsidRPr="003053C4" w:rsidRDefault="00622817" w:rsidP="005C2ED1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622817" w:rsidRPr="003053C4" w14:paraId="1E427C34" w14:textId="77777777" w:rsidTr="00BA0718">
        <w:tc>
          <w:tcPr>
            <w:tcW w:w="2898" w:type="dxa"/>
          </w:tcPr>
          <w:p w14:paraId="70BDCA6C" w14:textId="77777777" w:rsidR="00622817" w:rsidRPr="003053C4" w:rsidRDefault="00A562F1" w:rsidP="005C2ED1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Funding agency</w:t>
            </w:r>
            <w:r w:rsidR="00BE4DAD" w:rsidRPr="003053C4">
              <w:rPr>
                <w:rFonts w:ascii="Palatino Linotype" w:hAnsi="Palatino Linotype" w:cs="Cambria"/>
                <w:sz w:val="22"/>
                <w:szCs w:val="22"/>
              </w:rPr>
              <w:t>/CRO</w:t>
            </w:r>
          </w:p>
        </w:tc>
        <w:tc>
          <w:tcPr>
            <w:tcW w:w="6345" w:type="dxa"/>
          </w:tcPr>
          <w:p w14:paraId="3C0B72DE" w14:textId="77777777" w:rsidR="00622817" w:rsidRPr="003053C4" w:rsidRDefault="00622817" w:rsidP="005C2ED1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390767" w:rsidRPr="003053C4" w14:paraId="263F2CDD" w14:textId="77777777" w:rsidTr="00BA0718">
        <w:tc>
          <w:tcPr>
            <w:tcW w:w="2898" w:type="dxa"/>
          </w:tcPr>
          <w:p w14:paraId="77A38A4A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b/>
                <w:sz w:val="22"/>
                <w:szCs w:val="22"/>
              </w:rPr>
              <w:t>ACTION</w:t>
            </w:r>
          </w:p>
        </w:tc>
        <w:tc>
          <w:tcPr>
            <w:tcW w:w="6345" w:type="dxa"/>
          </w:tcPr>
          <w:p w14:paraId="57FD29F3" w14:textId="77777777" w:rsidR="00390767" w:rsidRPr="003053C4" w:rsidRDefault="00390767" w:rsidP="00BA0718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</w:tbl>
    <w:p w14:paraId="60A8EF1A" w14:textId="77777777" w:rsidR="0083450C" w:rsidRPr="003053C4" w:rsidRDefault="0083450C" w:rsidP="0083450C">
      <w:pPr>
        <w:pStyle w:val="ListParagraph"/>
        <w:numPr>
          <w:ilvl w:val="2"/>
          <w:numId w:val="9"/>
        </w:numPr>
        <w:spacing w:before="240"/>
        <w:jc w:val="both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Onsite SAE and SUSAR Reports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6345"/>
      </w:tblGrid>
      <w:tr w:rsidR="0083450C" w:rsidRPr="003053C4" w14:paraId="119A02A5" w14:textId="77777777" w:rsidTr="004A51F4">
        <w:tc>
          <w:tcPr>
            <w:tcW w:w="2898" w:type="dxa"/>
          </w:tcPr>
          <w:p w14:paraId="4BE9A9F6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FEU-NRMF IERC Code</w:t>
            </w:r>
          </w:p>
        </w:tc>
        <w:tc>
          <w:tcPr>
            <w:tcW w:w="6345" w:type="dxa"/>
          </w:tcPr>
          <w:p w14:paraId="5E2A2353" w14:textId="77777777" w:rsidR="0083450C" w:rsidRPr="003053C4" w:rsidRDefault="0083450C" w:rsidP="004A51F4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83450C" w:rsidRPr="003053C4" w14:paraId="00DE9507" w14:textId="77777777" w:rsidTr="004A51F4">
        <w:tc>
          <w:tcPr>
            <w:tcW w:w="2898" w:type="dxa"/>
          </w:tcPr>
          <w:p w14:paraId="5C641F19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0"/>
                <w:szCs w:val="20"/>
              </w:rPr>
              <w:t>Study</w:t>
            </w:r>
            <w:r w:rsidRPr="003053C4">
              <w:rPr>
                <w:rFonts w:ascii="Palatino Linotype" w:hAnsi="Palatino Linotype" w:cs="Cambria"/>
                <w:sz w:val="22"/>
                <w:szCs w:val="22"/>
              </w:rPr>
              <w:t xml:space="preserve"> Protocol Approval Date</w:t>
            </w:r>
          </w:p>
        </w:tc>
        <w:tc>
          <w:tcPr>
            <w:tcW w:w="6345" w:type="dxa"/>
          </w:tcPr>
          <w:p w14:paraId="0809F3E7" w14:textId="77777777" w:rsidR="0083450C" w:rsidRPr="003053C4" w:rsidRDefault="0083450C" w:rsidP="004A51F4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&lt;dd/mm/</w:t>
            </w:r>
            <w:proofErr w:type="spellStart"/>
            <w:r w:rsidRPr="003053C4">
              <w:rPr>
                <w:rFonts w:ascii="Palatino Linotype" w:hAnsi="Palatino Linotype" w:cs="Cambria"/>
                <w:sz w:val="22"/>
                <w:szCs w:val="22"/>
              </w:rPr>
              <w:t>yyyy</w:t>
            </w:r>
            <w:proofErr w:type="spellEnd"/>
            <w:r w:rsidRPr="003053C4">
              <w:rPr>
                <w:rFonts w:ascii="Palatino Linotype" w:hAnsi="Palatino Linotype" w:cs="Cambria"/>
                <w:sz w:val="22"/>
                <w:szCs w:val="22"/>
              </w:rPr>
              <w:t>&gt;</w:t>
            </w:r>
          </w:p>
        </w:tc>
      </w:tr>
      <w:tr w:rsidR="0083450C" w:rsidRPr="003053C4" w14:paraId="046A0FFE" w14:textId="77777777" w:rsidTr="004A51F4">
        <w:tc>
          <w:tcPr>
            <w:tcW w:w="2898" w:type="dxa"/>
          </w:tcPr>
          <w:p w14:paraId="7607D22E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Study Protocol Title</w:t>
            </w:r>
          </w:p>
        </w:tc>
        <w:tc>
          <w:tcPr>
            <w:tcW w:w="6345" w:type="dxa"/>
          </w:tcPr>
          <w:p w14:paraId="25172819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83450C" w:rsidRPr="003053C4" w14:paraId="1F1D7276" w14:textId="77777777" w:rsidTr="004A51F4">
        <w:tc>
          <w:tcPr>
            <w:tcW w:w="2898" w:type="dxa"/>
          </w:tcPr>
          <w:p w14:paraId="73F42CA2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Principal investigator</w:t>
            </w:r>
          </w:p>
        </w:tc>
        <w:tc>
          <w:tcPr>
            <w:tcW w:w="6345" w:type="dxa"/>
          </w:tcPr>
          <w:p w14:paraId="796126E1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83450C" w:rsidRPr="003053C4" w14:paraId="48CD167A" w14:textId="77777777" w:rsidTr="004A51F4">
        <w:tc>
          <w:tcPr>
            <w:tcW w:w="2898" w:type="dxa"/>
          </w:tcPr>
          <w:p w14:paraId="47BCE1EC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lastRenderedPageBreak/>
              <w:t>Type of review</w:t>
            </w:r>
          </w:p>
        </w:tc>
        <w:tc>
          <w:tcPr>
            <w:tcW w:w="6345" w:type="dxa"/>
          </w:tcPr>
          <w:p w14:paraId="3433F865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83450C" w:rsidRPr="003053C4" w14:paraId="1C11079B" w14:textId="77777777" w:rsidTr="004A51F4">
        <w:tc>
          <w:tcPr>
            <w:tcW w:w="2898" w:type="dxa"/>
          </w:tcPr>
          <w:p w14:paraId="7EE433B6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Primary reviewers</w:t>
            </w:r>
          </w:p>
        </w:tc>
        <w:tc>
          <w:tcPr>
            <w:tcW w:w="6345" w:type="dxa"/>
          </w:tcPr>
          <w:p w14:paraId="13A0D4D1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83450C" w:rsidRPr="003053C4" w14:paraId="76985DBE" w14:textId="77777777" w:rsidTr="004A51F4">
        <w:tc>
          <w:tcPr>
            <w:tcW w:w="2898" w:type="dxa"/>
          </w:tcPr>
          <w:p w14:paraId="545D8931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 xml:space="preserve">Technical Review </w:t>
            </w:r>
          </w:p>
        </w:tc>
        <w:tc>
          <w:tcPr>
            <w:tcW w:w="6345" w:type="dxa"/>
          </w:tcPr>
          <w:p w14:paraId="23650C5F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83450C" w:rsidRPr="003053C4" w14:paraId="2DB47F78" w14:textId="77777777" w:rsidTr="004A51F4">
        <w:tc>
          <w:tcPr>
            <w:tcW w:w="2898" w:type="dxa"/>
          </w:tcPr>
          <w:p w14:paraId="4E513BEE" w14:textId="77777777" w:rsidR="0083450C" w:rsidRPr="003053C4" w:rsidRDefault="0083450C" w:rsidP="004A51F4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Funding agency/CRO</w:t>
            </w:r>
          </w:p>
        </w:tc>
        <w:tc>
          <w:tcPr>
            <w:tcW w:w="6345" w:type="dxa"/>
          </w:tcPr>
          <w:p w14:paraId="1D7507AF" w14:textId="77777777" w:rsidR="0083450C" w:rsidRPr="003053C4" w:rsidRDefault="0083450C" w:rsidP="004A51F4">
            <w:pPr>
              <w:jc w:val="both"/>
              <w:rPr>
                <w:rFonts w:ascii="Palatino Linotype" w:hAnsi="Palatino Linotype" w:cs="Cambria"/>
                <w:sz w:val="22"/>
              </w:rPr>
            </w:pPr>
          </w:p>
        </w:tc>
      </w:tr>
    </w:tbl>
    <w:p w14:paraId="008AEF98" w14:textId="77777777" w:rsidR="0083450C" w:rsidRPr="003053C4" w:rsidRDefault="0083450C" w:rsidP="002D729E">
      <w:pPr>
        <w:rPr>
          <w:rFonts w:ascii="Palatino Linotype" w:hAnsi="Palatino Linotype" w:cs="Cambria"/>
          <w:sz w:val="20"/>
          <w:szCs w:val="20"/>
        </w:rPr>
      </w:pPr>
    </w:p>
    <w:p w14:paraId="6D165B41" w14:textId="77777777" w:rsidR="002D729E" w:rsidRPr="003053C4" w:rsidRDefault="002D729E" w:rsidP="002D729E">
      <w:pPr>
        <w:rPr>
          <w:rFonts w:ascii="Palatino Linotype" w:hAnsi="Palatino Linotype" w:cs="Cambria"/>
          <w:b/>
          <w:bCs/>
          <w:color w:val="FF0000"/>
          <w:sz w:val="20"/>
          <w:szCs w:val="20"/>
        </w:rPr>
      </w:pPr>
    </w:p>
    <w:p w14:paraId="0DB7BFEF" w14:textId="77777777" w:rsidR="002D729E" w:rsidRPr="003053C4" w:rsidRDefault="002D729E" w:rsidP="002D729E">
      <w:pPr>
        <w:rPr>
          <w:rFonts w:ascii="Palatino Linotype" w:hAnsi="Palatino Linotype" w:cs="Cambria"/>
          <w:b/>
          <w:bCs/>
          <w:color w:val="FF0000"/>
          <w:sz w:val="20"/>
          <w:szCs w:val="20"/>
        </w:rPr>
      </w:pPr>
    </w:p>
    <w:p w14:paraId="5D4AE174" w14:textId="77777777" w:rsidR="002D729E" w:rsidRPr="003053C4" w:rsidRDefault="002D729E" w:rsidP="002D729E">
      <w:pPr>
        <w:rPr>
          <w:rFonts w:ascii="Palatino Linotype" w:hAnsi="Palatino Linotype" w:cs="Cambria"/>
          <w:b/>
          <w:bCs/>
          <w:color w:val="FF0000"/>
          <w:sz w:val="20"/>
          <w:szCs w:val="20"/>
        </w:rPr>
      </w:pPr>
    </w:p>
    <w:p w14:paraId="1CB810BC" w14:textId="77777777" w:rsidR="002D729E" w:rsidRPr="003053C4" w:rsidRDefault="002D729E" w:rsidP="002D729E">
      <w:pPr>
        <w:rPr>
          <w:rFonts w:ascii="Palatino Linotype" w:hAnsi="Palatino Linotype" w:cs="Cambria"/>
          <w:b/>
          <w:bCs/>
          <w:sz w:val="20"/>
          <w:szCs w:val="20"/>
        </w:rPr>
      </w:pPr>
      <w:r w:rsidRPr="003053C4">
        <w:rPr>
          <w:rFonts w:ascii="Palatino Linotype" w:hAnsi="Palatino Linotype" w:cs="Cambria"/>
          <w:b/>
          <w:bCs/>
          <w:sz w:val="20"/>
          <w:szCs w:val="20"/>
        </w:rPr>
        <w:t>Annex 2</w:t>
      </w:r>
    </w:p>
    <w:p w14:paraId="5C66BDDC" w14:textId="77777777" w:rsidR="002D729E" w:rsidRPr="003053C4" w:rsidRDefault="002D729E" w:rsidP="002D729E">
      <w:pPr>
        <w:pStyle w:val="ListParagraph"/>
        <w:spacing w:before="240"/>
        <w:ind w:left="0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Report of Protocol Submissions Classified as Exempted from Ethics Review</w:t>
      </w:r>
    </w:p>
    <w:p w14:paraId="6C8E7849" w14:textId="77777777" w:rsidR="002D729E" w:rsidRPr="003053C4" w:rsidRDefault="002D729E" w:rsidP="002D729E">
      <w:pPr>
        <w:rPr>
          <w:rFonts w:ascii="Palatino Linotype" w:hAnsi="Palatino Linotype" w:cs="Cambri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6345"/>
      </w:tblGrid>
      <w:tr w:rsidR="00E42E8E" w:rsidRPr="003053C4" w14:paraId="2AC38297" w14:textId="77777777" w:rsidTr="00DD3EEC">
        <w:tc>
          <w:tcPr>
            <w:tcW w:w="2898" w:type="dxa"/>
          </w:tcPr>
          <w:p w14:paraId="30A980C8" w14:textId="77777777" w:rsidR="002D729E" w:rsidRPr="003053C4" w:rsidRDefault="002D729E" w:rsidP="00DD3EEC">
            <w:pPr>
              <w:rPr>
                <w:rFonts w:ascii="Palatino Linotype" w:hAnsi="Palatino Linotype" w:cs="Cambria"/>
                <w:sz w:val="22"/>
                <w:szCs w:val="22"/>
              </w:rPr>
            </w:pPr>
            <w:r w:rsidRPr="003053C4">
              <w:rPr>
                <w:rFonts w:ascii="Palatino Linotype" w:hAnsi="Palatino Linotype" w:cs="Cambria"/>
                <w:sz w:val="22"/>
                <w:szCs w:val="22"/>
              </w:rPr>
              <w:t>FEU-NRMF IERC Code</w:t>
            </w:r>
          </w:p>
        </w:tc>
        <w:tc>
          <w:tcPr>
            <w:tcW w:w="6345" w:type="dxa"/>
          </w:tcPr>
          <w:p w14:paraId="71BE40A9" w14:textId="77777777" w:rsidR="002D729E" w:rsidRPr="003053C4" w:rsidRDefault="002D729E" w:rsidP="00DD3EEC">
            <w:pPr>
              <w:rPr>
                <w:rFonts w:ascii="Palatino Linotype" w:hAnsi="Palatino Linotype" w:cs="Cambria"/>
                <w:b/>
                <w:sz w:val="22"/>
                <w:szCs w:val="22"/>
              </w:rPr>
            </w:pPr>
          </w:p>
        </w:tc>
      </w:tr>
      <w:tr w:rsidR="00E42E8E" w:rsidRPr="003053C4" w14:paraId="5DBE878F" w14:textId="77777777" w:rsidTr="00DD3EEC">
        <w:tc>
          <w:tcPr>
            <w:tcW w:w="2898" w:type="dxa"/>
          </w:tcPr>
          <w:p w14:paraId="2975A39D" w14:textId="77777777" w:rsidR="002D729E" w:rsidRPr="003053C4" w:rsidRDefault="002D729E" w:rsidP="00DD3EEC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Study Protocol Title</w:t>
            </w:r>
          </w:p>
        </w:tc>
        <w:tc>
          <w:tcPr>
            <w:tcW w:w="6345" w:type="dxa"/>
          </w:tcPr>
          <w:p w14:paraId="21127FD3" w14:textId="77777777" w:rsidR="002D729E" w:rsidRPr="003053C4" w:rsidRDefault="002D729E" w:rsidP="00DD3EEC">
            <w:pPr>
              <w:rPr>
                <w:rFonts w:ascii="Palatino Linotype" w:hAnsi="Palatino Linotype" w:cs="Cambria"/>
                <w:sz w:val="22"/>
              </w:rPr>
            </w:pPr>
          </w:p>
        </w:tc>
      </w:tr>
      <w:tr w:rsidR="002D729E" w:rsidRPr="003053C4" w14:paraId="37EF5F33" w14:textId="77777777" w:rsidTr="00DD3EEC">
        <w:tc>
          <w:tcPr>
            <w:tcW w:w="2898" w:type="dxa"/>
          </w:tcPr>
          <w:p w14:paraId="716364D8" w14:textId="77777777" w:rsidR="002D729E" w:rsidRPr="003053C4" w:rsidRDefault="002D729E" w:rsidP="00DD3EEC">
            <w:pPr>
              <w:rPr>
                <w:rFonts w:ascii="Palatino Linotype" w:hAnsi="Palatino Linotype" w:cs="Cambria"/>
                <w:sz w:val="22"/>
              </w:rPr>
            </w:pPr>
            <w:r w:rsidRPr="003053C4">
              <w:rPr>
                <w:rFonts w:ascii="Palatino Linotype" w:hAnsi="Palatino Linotype" w:cs="Cambria"/>
                <w:sz w:val="22"/>
              </w:rPr>
              <w:t>Principal investigator</w:t>
            </w:r>
          </w:p>
        </w:tc>
        <w:tc>
          <w:tcPr>
            <w:tcW w:w="6345" w:type="dxa"/>
          </w:tcPr>
          <w:p w14:paraId="0D20A1E4" w14:textId="77777777" w:rsidR="002D729E" w:rsidRPr="003053C4" w:rsidRDefault="002D729E" w:rsidP="00DD3EEC">
            <w:pPr>
              <w:rPr>
                <w:rFonts w:ascii="Palatino Linotype" w:hAnsi="Palatino Linotype" w:cs="Cambria"/>
                <w:sz w:val="22"/>
              </w:rPr>
            </w:pPr>
          </w:p>
        </w:tc>
      </w:tr>
    </w:tbl>
    <w:p w14:paraId="75240A48" w14:textId="77777777" w:rsidR="002D729E" w:rsidRPr="003053C4" w:rsidRDefault="002D729E" w:rsidP="00CA386F">
      <w:pPr>
        <w:spacing w:before="720"/>
        <w:rPr>
          <w:rFonts w:ascii="Palatino Linotype" w:hAnsi="Palatino Linotype" w:cs="Cambria"/>
          <w:sz w:val="20"/>
          <w:szCs w:val="20"/>
        </w:rPr>
      </w:pPr>
    </w:p>
    <w:p w14:paraId="02AB556F" w14:textId="77777777" w:rsidR="00CA386F" w:rsidRPr="003053C4" w:rsidRDefault="00CA386F" w:rsidP="00CA386F">
      <w:pPr>
        <w:spacing w:before="720"/>
        <w:rPr>
          <w:rFonts w:ascii="Palatino Linotype" w:hAnsi="Palatino Linotype" w:cs="Cambria"/>
          <w:b/>
          <w:sz w:val="20"/>
          <w:szCs w:val="20"/>
        </w:rPr>
      </w:pPr>
      <w:r w:rsidRPr="003053C4">
        <w:rPr>
          <w:rFonts w:ascii="Palatino Linotype" w:hAnsi="Palatino Linotype" w:cs="Cambria"/>
          <w:sz w:val="20"/>
          <w:szCs w:val="20"/>
        </w:rPr>
        <w:t>Prepared by:</w:t>
      </w:r>
      <w:r w:rsidRPr="003053C4">
        <w:rPr>
          <w:rFonts w:ascii="Palatino Linotype" w:hAnsi="Palatino Linotype" w:cs="Cambria"/>
          <w:b/>
          <w:sz w:val="20"/>
          <w:szCs w:val="20"/>
        </w:rPr>
        <w:t xml:space="preserve"> </w:t>
      </w:r>
    </w:p>
    <w:p w14:paraId="01F93EBF" w14:textId="77777777" w:rsidR="00260BEA" w:rsidRPr="003053C4" w:rsidRDefault="00260BEA" w:rsidP="00260BEA">
      <w:pPr>
        <w:rPr>
          <w:rFonts w:ascii="Palatino Linotype" w:hAnsi="Palatino Linotype" w:cs="Cambria"/>
          <w:b/>
          <w:sz w:val="20"/>
          <w:szCs w:val="20"/>
        </w:rPr>
      </w:pPr>
    </w:p>
    <w:p w14:paraId="51E8DA70" w14:textId="77777777" w:rsidR="00260BEA" w:rsidRPr="003053C4" w:rsidRDefault="00260BEA" w:rsidP="00260BEA">
      <w:pPr>
        <w:rPr>
          <w:rFonts w:ascii="Palatino Linotype" w:hAnsi="Palatino Linotype" w:cs="Cambria"/>
          <w:b/>
          <w:sz w:val="20"/>
          <w:szCs w:val="20"/>
        </w:rPr>
      </w:pPr>
    </w:p>
    <w:p w14:paraId="6D10DC3D" w14:textId="77777777" w:rsidR="00260BEA" w:rsidRPr="003053C4" w:rsidRDefault="00260BEA" w:rsidP="00260BEA">
      <w:pPr>
        <w:rPr>
          <w:rFonts w:ascii="Palatino Linotype" w:hAnsi="Palatino Linotype" w:cs="Cambria"/>
          <w:b/>
          <w:sz w:val="20"/>
          <w:szCs w:val="20"/>
        </w:rPr>
      </w:pPr>
      <w:r w:rsidRPr="003053C4">
        <w:rPr>
          <w:rFonts w:ascii="Palatino Linotype" w:hAnsi="Palatino Linotype" w:cs="Cambria"/>
          <w:b/>
          <w:sz w:val="20"/>
          <w:szCs w:val="20"/>
        </w:rPr>
        <w:t>&lt;TITLE, NAME, SURNAME&gt; and SIGNATURE</w:t>
      </w:r>
    </w:p>
    <w:p w14:paraId="3ADDF564" w14:textId="77777777" w:rsidR="00CA386F" w:rsidRPr="003053C4" w:rsidRDefault="00260BEA" w:rsidP="00260BEA">
      <w:pPr>
        <w:rPr>
          <w:rFonts w:ascii="Palatino Linotype" w:hAnsi="Palatino Linotype" w:cs="Cambria"/>
          <w:sz w:val="20"/>
          <w:szCs w:val="20"/>
        </w:rPr>
      </w:pPr>
      <w:r w:rsidRPr="003053C4">
        <w:rPr>
          <w:rFonts w:ascii="Palatino Linotype" w:hAnsi="Palatino Linotype" w:cs="Cambria"/>
          <w:sz w:val="20"/>
          <w:szCs w:val="20"/>
        </w:rPr>
        <w:t>Secretariat, FEU-NRMF IERC</w:t>
      </w:r>
    </w:p>
    <w:p w14:paraId="701BC016" w14:textId="77777777" w:rsidR="00260BEA" w:rsidRPr="003053C4" w:rsidRDefault="00260BEA" w:rsidP="00260BEA">
      <w:pPr>
        <w:rPr>
          <w:rFonts w:ascii="Palatino Linotype" w:hAnsi="Palatino Linotype" w:cs="Cambria"/>
          <w:sz w:val="20"/>
          <w:szCs w:val="20"/>
        </w:rPr>
      </w:pPr>
    </w:p>
    <w:p w14:paraId="73A5061F" w14:textId="77777777" w:rsidR="00260BEA" w:rsidRPr="003053C4" w:rsidRDefault="00260BEA" w:rsidP="00260BEA">
      <w:pPr>
        <w:rPr>
          <w:rFonts w:ascii="Palatino Linotype" w:hAnsi="Palatino Linotype" w:cs="Cambria"/>
          <w:sz w:val="20"/>
          <w:szCs w:val="20"/>
        </w:rPr>
      </w:pPr>
    </w:p>
    <w:p w14:paraId="1CE8D677" w14:textId="77777777" w:rsidR="00260BEA" w:rsidRPr="003053C4" w:rsidRDefault="00260BEA" w:rsidP="00260BEA">
      <w:pPr>
        <w:rPr>
          <w:rFonts w:ascii="Palatino Linotype" w:hAnsi="Palatino Linotype" w:cs="Cambria"/>
          <w:sz w:val="20"/>
          <w:szCs w:val="20"/>
        </w:rPr>
      </w:pPr>
    </w:p>
    <w:p w14:paraId="2B7848CE" w14:textId="77777777" w:rsidR="00CA386F" w:rsidRPr="003053C4" w:rsidRDefault="00CA386F" w:rsidP="00CA386F">
      <w:pPr>
        <w:rPr>
          <w:rFonts w:ascii="Palatino Linotype" w:hAnsi="Palatino Linotype" w:cs="Cambria"/>
          <w:b/>
          <w:sz w:val="20"/>
          <w:szCs w:val="20"/>
        </w:rPr>
      </w:pPr>
      <w:r w:rsidRPr="003053C4">
        <w:rPr>
          <w:rFonts w:ascii="Palatino Linotype" w:hAnsi="Palatino Linotype" w:cs="Cambria"/>
          <w:b/>
          <w:sz w:val="20"/>
          <w:szCs w:val="20"/>
        </w:rPr>
        <w:t>&lt;TITLE, NAME, SURNAME&gt; and SIGNATURE</w:t>
      </w:r>
    </w:p>
    <w:p w14:paraId="408DDBCE" w14:textId="77777777" w:rsidR="00CA386F" w:rsidRPr="003053C4" w:rsidRDefault="00CA386F" w:rsidP="00CA386F">
      <w:pPr>
        <w:rPr>
          <w:rFonts w:ascii="Palatino Linotype" w:hAnsi="Palatino Linotype" w:cs="Cambria"/>
          <w:sz w:val="20"/>
          <w:szCs w:val="20"/>
        </w:rPr>
      </w:pPr>
      <w:r w:rsidRPr="003053C4">
        <w:rPr>
          <w:rFonts w:ascii="Palatino Linotype" w:hAnsi="Palatino Linotype" w:cs="Cambria"/>
          <w:sz w:val="20"/>
          <w:szCs w:val="20"/>
        </w:rPr>
        <w:t>Secretary, FEU-NRMF IERC</w:t>
      </w:r>
    </w:p>
    <w:p w14:paraId="1D3646EE" w14:textId="77777777" w:rsidR="00CA386F" w:rsidRPr="003053C4" w:rsidRDefault="00CA386F" w:rsidP="00CA386F">
      <w:pPr>
        <w:rPr>
          <w:rFonts w:ascii="Palatino Linotype" w:hAnsi="Palatino Linotype" w:cs="Cambria"/>
          <w:sz w:val="20"/>
          <w:szCs w:val="20"/>
        </w:rPr>
      </w:pPr>
    </w:p>
    <w:p w14:paraId="464BCAD0" w14:textId="77777777" w:rsidR="00CA386F" w:rsidRPr="003053C4" w:rsidRDefault="00CA386F" w:rsidP="00CA386F">
      <w:pPr>
        <w:rPr>
          <w:rFonts w:ascii="Palatino Linotype" w:hAnsi="Palatino Linotype" w:cs="Cambria"/>
          <w:b/>
          <w:sz w:val="20"/>
          <w:szCs w:val="20"/>
        </w:rPr>
      </w:pPr>
      <w:r w:rsidRPr="003053C4">
        <w:rPr>
          <w:rFonts w:ascii="Palatino Linotype" w:hAnsi="Palatino Linotype" w:cs="Cambria"/>
          <w:sz w:val="20"/>
          <w:szCs w:val="20"/>
        </w:rPr>
        <w:t>Noted by:</w:t>
      </w:r>
      <w:r w:rsidRPr="003053C4">
        <w:rPr>
          <w:rFonts w:ascii="Palatino Linotype" w:hAnsi="Palatino Linotype" w:cs="Cambria"/>
          <w:b/>
          <w:sz w:val="20"/>
          <w:szCs w:val="20"/>
        </w:rPr>
        <w:t xml:space="preserve"> </w:t>
      </w:r>
    </w:p>
    <w:p w14:paraId="64B069CC" w14:textId="77777777" w:rsidR="00722388" w:rsidRPr="003053C4" w:rsidRDefault="00722388" w:rsidP="00722388">
      <w:pPr>
        <w:spacing w:before="720"/>
        <w:rPr>
          <w:rFonts w:ascii="Palatino Linotype" w:hAnsi="Palatino Linotype" w:cs="Cambria"/>
          <w:b/>
          <w:sz w:val="22"/>
          <w:szCs w:val="22"/>
        </w:rPr>
      </w:pPr>
      <w:r w:rsidRPr="003053C4">
        <w:rPr>
          <w:rFonts w:ascii="Palatino Linotype" w:hAnsi="Palatino Linotype" w:cs="Cambria"/>
          <w:b/>
          <w:sz w:val="22"/>
          <w:szCs w:val="22"/>
        </w:rPr>
        <w:t>&lt;TITLE, NAME, SURNAME&gt; and SIGNATURE</w:t>
      </w:r>
    </w:p>
    <w:p w14:paraId="5ED7A7F3" w14:textId="77777777" w:rsidR="00561D91" w:rsidRPr="00B2499B" w:rsidRDefault="00722388" w:rsidP="00A106E3">
      <w:pPr>
        <w:rPr>
          <w:rFonts w:ascii="Palatino Linotype" w:hAnsi="Palatino Linotype" w:cs="Cambria"/>
          <w:sz w:val="22"/>
          <w:szCs w:val="22"/>
        </w:rPr>
      </w:pPr>
      <w:r w:rsidRPr="003053C4">
        <w:rPr>
          <w:rFonts w:ascii="Palatino Linotype" w:hAnsi="Palatino Linotype" w:cs="Cambria"/>
          <w:sz w:val="22"/>
          <w:szCs w:val="22"/>
        </w:rPr>
        <w:t xml:space="preserve">Chair, </w:t>
      </w:r>
      <w:r w:rsidR="00DD0C93" w:rsidRPr="003053C4">
        <w:rPr>
          <w:rFonts w:ascii="Palatino Linotype" w:hAnsi="Palatino Linotype" w:cs="Cambria"/>
          <w:sz w:val="22"/>
          <w:szCs w:val="22"/>
        </w:rPr>
        <w:t>FEU-NRMF IERC</w:t>
      </w:r>
    </w:p>
    <w:sectPr w:rsidR="00561D91" w:rsidRPr="00B2499B" w:rsidSect="007F6B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6D78" w14:textId="77777777" w:rsidR="00741F34" w:rsidRDefault="00741F34">
      <w:r>
        <w:separator/>
      </w:r>
    </w:p>
  </w:endnote>
  <w:endnote w:type="continuationSeparator" w:id="0">
    <w:p w14:paraId="3CC5944C" w14:textId="77777777" w:rsidR="00741F34" w:rsidRDefault="0074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 Sans">
    <w:altName w:val="Times New Roman"/>
    <w:charset w:val="00"/>
    <w:family w:val="swiss"/>
    <w:pitch w:val="variable"/>
    <w:sig w:usb0="00000000" w:usb1="D200F5FF" w:usb2="00042029" w:usb3="00000000" w:csb0="8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E384" w14:textId="77777777" w:rsidR="00466EBF" w:rsidRDefault="00466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1ED3" w14:textId="77777777" w:rsidR="00463F3E" w:rsidRPr="00463F3E" w:rsidRDefault="00463F3E">
    <w:pPr>
      <w:pStyle w:val="Footer"/>
      <w:jc w:val="right"/>
      <w:rPr>
        <w:rFonts w:ascii="Arial" w:hAnsi="Arial"/>
        <w:sz w:val="20"/>
        <w:szCs w:val="20"/>
      </w:rPr>
    </w:pPr>
    <w:r w:rsidRPr="00463F3E">
      <w:rPr>
        <w:rFonts w:ascii="Arial" w:hAnsi="Arial"/>
        <w:sz w:val="20"/>
        <w:szCs w:val="20"/>
      </w:rPr>
      <w:t xml:space="preserve">Page </w:t>
    </w:r>
    <w:r w:rsidRPr="00463F3E">
      <w:rPr>
        <w:rFonts w:ascii="Arial" w:hAnsi="Arial"/>
        <w:b/>
        <w:bCs/>
        <w:sz w:val="20"/>
        <w:szCs w:val="20"/>
      </w:rPr>
      <w:fldChar w:fldCharType="begin"/>
    </w:r>
    <w:r w:rsidRPr="00463F3E">
      <w:rPr>
        <w:rFonts w:ascii="Arial" w:hAnsi="Arial"/>
        <w:b/>
        <w:bCs/>
        <w:sz w:val="20"/>
        <w:szCs w:val="20"/>
      </w:rPr>
      <w:instrText xml:space="preserve"> PAGE </w:instrText>
    </w:r>
    <w:r w:rsidRPr="00463F3E">
      <w:rPr>
        <w:rFonts w:ascii="Arial" w:hAnsi="Arial"/>
        <w:b/>
        <w:bCs/>
        <w:sz w:val="20"/>
        <w:szCs w:val="20"/>
      </w:rPr>
      <w:fldChar w:fldCharType="separate"/>
    </w:r>
    <w:r w:rsidR="00753A23">
      <w:rPr>
        <w:rFonts w:ascii="Arial" w:hAnsi="Arial"/>
        <w:b/>
        <w:bCs/>
        <w:noProof/>
        <w:sz w:val="20"/>
        <w:szCs w:val="20"/>
      </w:rPr>
      <w:t>1</w:t>
    </w:r>
    <w:r w:rsidRPr="00463F3E">
      <w:rPr>
        <w:rFonts w:ascii="Arial" w:hAnsi="Arial"/>
        <w:b/>
        <w:bCs/>
        <w:sz w:val="20"/>
        <w:szCs w:val="20"/>
      </w:rPr>
      <w:fldChar w:fldCharType="end"/>
    </w:r>
    <w:r w:rsidRPr="00463F3E">
      <w:rPr>
        <w:rFonts w:ascii="Arial" w:hAnsi="Arial"/>
        <w:sz w:val="20"/>
        <w:szCs w:val="20"/>
      </w:rPr>
      <w:t xml:space="preserve"> of </w:t>
    </w:r>
    <w:r w:rsidRPr="00463F3E">
      <w:rPr>
        <w:rFonts w:ascii="Arial" w:hAnsi="Arial"/>
        <w:b/>
        <w:bCs/>
        <w:sz w:val="20"/>
        <w:szCs w:val="20"/>
      </w:rPr>
      <w:fldChar w:fldCharType="begin"/>
    </w:r>
    <w:r w:rsidRPr="00463F3E">
      <w:rPr>
        <w:rFonts w:ascii="Arial" w:hAnsi="Arial"/>
        <w:b/>
        <w:bCs/>
        <w:sz w:val="20"/>
        <w:szCs w:val="20"/>
      </w:rPr>
      <w:instrText xml:space="preserve"> NUMPAGES  </w:instrText>
    </w:r>
    <w:r w:rsidRPr="00463F3E">
      <w:rPr>
        <w:rFonts w:ascii="Arial" w:hAnsi="Arial"/>
        <w:b/>
        <w:bCs/>
        <w:sz w:val="20"/>
        <w:szCs w:val="20"/>
      </w:rPr>
      <w:fldChar w:fldCharType="separate"/>
    </w:r>
    <w:r w:rsidR="00753A23">
      <w:rPr>
        <w:rFonts w:ascii="Arial" w:hAnsi="Arial"/>
        <w:b/>
        <w:bCs/>
        <w:noProof/>
        <w:sz w:val="20"/>
        <w:szCs w:val="20"/>
      </w:rPr>
      <w:t>8</w:t>
    </w:r>
    <w:r w:rsidRPr="00463F3E">
      <w:rPr>
        <w:rFonts w:ascii="Arial" w:hAnsi="Arial"/>
        <w:b/>
        <w:bCs/>
        <w:sz w:val="20"/>
        <w:szCs w:val="20"/>
      </w:rPr>
      <w:fldChar w:fldCharType="end"/>
    </w:r>
  </w:p>
  <w:p w14:paraId="52C47678" w14:textId="77777777" w:rsidR="00E43646" w:rsidRPr="00463F3E" w:rsidRDefault="00E43646">
    <w:pPr>
      <w:pStyle w:val="Footer"/>
      <w:rPr>
        <w:rFonts w:ascii="Arial" w:hAnsi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9FC5" w14:textId="77777777" w:rsidR="00466EBF" w:rsidRDefault="00466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A854B" w14:textId="77777777" w:rsidR="00741F34" w:rsidRDefault="00741F34">
      <w:r>
        <w:separator/>
      </w:r>
    </w:p>
  </w:footnote>
  <w:footnote w:type="continuationSeparator" w:id="0">
    <w:p w14:paraId="16E592AC" w14:textId="77777777" w:rsidR="00741F34" w:rsidRDefault="00741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5791" w14:textId="77777777" w:rsidR="00466EBF" w:rsidRDefault="00466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8" w:type="dxa"/>
      <w:tblLook w:val="04A0" w:firstRow="1" w:lastRow="0" w:firstColumn="1" w:lastColumn="0" w:noHBand="0" w:noVBand="1"/>
    </w:tblPr>
    <w:tblGrid>
      <w:gridCol w:w="4788"/>
      <w:gridCol w:w="5040"/>
    </w:tblGrid>
    <w:tr w:rsidR="00815AD6" w:rsidRPr="00B2499B" w14:paraId="38B4B906" w14:textId="77777777" w:rsidTr="0032167E">
      <w:tc>
        <w:tcPr>
          <w:tcW w:w="4788" w:type="dxa"/>
        </w:tcPr>
        <w:p w14:paraId="29802477" w14:textId="77777777" w:rsidR="00815AD6" w:rsidRPr="00B2499B" w:rsidRDefault="00815AD6" w:rsidP="00A34B6F">
          <w:pPr>
            <w:pStyle w:val="Header"/>
            <w:rPr>
              <w:rFonts w:ascii="Palatino Linotype" w:hAnsi="Palatino Linotype" w:cs="Cambria"/>
              <w:sz w:val="12"/>
              <w:szCs w:val="12"/>
            </w:rPr>
          </w:pPr>
        </w:p>
      </w:tc>
      <w:tc>
        <w:tcPr>
          <w:tcW w:w="5040" w:type="dxa"/>
        </w:tcPr>
        <w:p w14:paraId="3403C3BF" w14:textId="4125351D" w:rsidR="00815AD6" w:rsidRPr="00B2499B" w:rsidRDefault="00DD0C93" w:rsidP="00A16061">
          <w:pPr>
            <w:pStyle w:val="Header"/>
            <w:jc w:val="right"/>
            <w:rPr>
              <w:rFonts w:ascii="Palatino Linotype" w:hAnsi="Palatino Linotype" w:cs="Cambria"/>
              <w:i/>
              <w:iCs/>
              <w:sz w:val="12"/>
              <w:szCs w:val="12"/>
            </w:rPr>
          </w:pPr>
          <w:r w:rsidRPr="00B2499B">
            <w:rPr>
              <w:rFonts w:ascii="Palatino Linotype" w:hAnsi="Palatino Linotype" w:cs="Cambria"/>
              <w:i/>
              <w:iCs/>
              <w:sz w:val="12"/>
              <w:szCs w:val="12"/>
            </w:rPr>
            <w:t>FEU-NRMF IERC</w:t>
          </w:r>
          <w:r w:rsidR="00E43646" w:rsidRPr="00B2499B">
            <w:rPr>
              <w:rFonts w:ascii="Palatino Linotype" w:hAnsi="Palatino Linotype" w:cs="Cambria"/>
              <w:i/>
              <w:iCs/>
              <w:sz w:val="12"/>
              <w:szCs w:val="12"/>
            </w:rPr>
            <w:t xml:space="preserve"> FORM 2(G</w:t>
          </w:r>
          <w:r w:rsidR="00815AD6" w:rsidRPr="00B2499B">
            <w:rPr>
              <w:rFonts w:ascii="Palatino Linotype" w:hAnsi="Palatino Linotype" w:cs="Cambria"/>
              <w:i/>
              <w:iCs/>
              <w:sz w:val="12"/>
              <w:szCs w:val="12"/>
            </w:rPr>
            <w:t>)</w:t>
          </w:r>
          <w:r w:rsidR="00E0111D" w:rsidRPr="00B2499B">
            <w:rPr>
              <w:rFonts w:ascii="Palatino Linotype" w:hAnsi="Palatino Linotype" w:cs="Cambria"/>
              <w:i/>
              <w:iCs/>
              <w:sz w:val="12"/>
              <w:szCs w:val="12"/>
            </w:rPr>
            <w:t xml:space="preserve"> </w:t>
          </w:r>
          <w:r w:rsidR="00E42E8E">
            <w:rPr>
              <w:rFonts w:ascii="Palatino Linotype" w:hAnsi="Palatino Linotype" w:cs="Cambria"/>
              <w:i/>
              <w:iCs/>
              <w:sz w:val="12"/>
              <w:szCs w:val="12"/>
            </w:rPr>
            <w:t>2022</w:t>
          </w:r>
          <w:r w:rsidR="00815AD6" w:rsidRPr="00B2499B">
            <w:rPr>
              <w:rFonts w:ascii="Palatino Linotype" w:hAnsi="Palatino Linotype" w:cs="Cambria"/>
              <w:i/>
              <w:iCs/>
              <w:sz w:val="12"/>
              <w:szCs w:val="12"/>
            </w:rPr>
            <w:t>: MEETING AGENDA</w:t>
          </w:r>
        </w:p>
        <w:p w14:paraId="0F793A0D" w14:textId="52F487FB" w:rsidR="00815AD6" w:rsidRPr="00B2499B" w:rsidRDefault="00E42E8E" w:rsidP="0083450C">
          <w:pPr>
            <w:pStyle w:val="Header"/>
            <w:tabs>
              <w:tab w:val="left" w:pos="3885"/>
              <w:tab w:val="right" w:pos="4824"/>
            </w:tabs>
            <w:jc w:val="right"/>
            <w:rPr>
              <w:rFonts w:ascii="Palatino Linotype" w:hAnsi="Palatino Linotype" w:cs="Cambria"/>
              <w:i/>
              <w:iCs/>
              <w:color w:val="000000"/>
              <w:sz w:val="12"/>
              <w:szCs w:val="12"/>
            </w:rPr>
          </w:pPr>
          <w:r>
            <w:rPr>
              <w:rFonts w:ascii="Palatino Linotype" w:hAnsi="Palatino Linotype" w:cs="Cambria"/>
              <w:i/>
              <w:iCs/>
              <w:sz w:val="12"/>
              <w:szCs w:val="12"/>
            </w:rPr>
            <w:t>0</w:t>
          </w:r>
          <w:r w:rsidR="00466EBF">
            <w:rPr>
              <w:rFonts w:ascii="Palatino Linotype" w:hAnsi="Palatino Linotype" w:cs="Cambria"/>
              <w:i/>
              <w:iCs/>
              <w:sz w:val="12"/>
              <w:szCs w:val="12"/>
            </w:rPr>
            <w:t>8</w:t>
          </w:r>
          <w:r>
            <w:rPr>
              <w:rFonts w:ascii="Palatino Linotype" w:hAnsi="Palatino Linotype" w:cs="Cambria"/>
              <w:i/>
              <w:iCs/>
              <w:sz w:val="12"/>
              <w:szCs w:val="12"/>
            </w:rPr>
            <w:t>/</w:t>
          </w:r>
          <w:r w:rsidR="003053C4">
            <w:rPr>
              <w:rFonts w:ascii="Palatino Linotype" w:hAnsi="Palatino Linotype" w:cs="Cambria"/>
              <w:i/>
              <w:iCs/>
              <w:sz w:val="12"/>
              <w:szCs w:val="12"/>
            </w:rPr>
            <w:t>01</w:t>
          </w:r>
          <w:r w:rsidR="006760E6" w:rsidRPr="00B2499B">
            <w:rPr>
              <w:rFonts w:ascii="Palatino Linotype" w:hAnsi="Palatino Linotype" w:cs="Cambria"/>
              <w:i/>
              <w:iCs/>
              <w:sz w:val="12"/>
              <w:szCs w:val="12"/>
            </w:rPr>
            <w:t>/</w:t>
          </w:r>
          <w:r>
            <w:rPr>
              <w:rFonts w:ascii="Palatino Linotype" w:hAnsi="Palatino Linotype" w:cs="Cambria"/>
              <w:i/>
              <w:iCs/>
              <w:sz w:val="12"/>
              <w:szCs w:val="12"/>
            </w:rPr>
            <w:t>2022</w:t>
          </w:r>
        </w:p>
      </w:tc>
    </w:tr>
  </w:tbl>
  <w:p w14:paraId="082AECC8" w14:textId="77777777" w:rsidR="0018120A" w:rsidRPr="00A34B6F" w:rsidRDefault="0018120A" w:rsidP="00A34B6F">
    <w:pPr>
      <w:pStyle w:val="Header"/>
      <w:rPr>
        <w:rFonts w:ascii="Arial" w:hAnsi="Arial" w:cs="Cambria"/>
        <w:sz w:val="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D54B" w14:textId="77777777" w:rsidR="00466EBF" w:rsidRDefault="00466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1800"/>
      </w:pPr>
    </w:lvl>
  </w:abstractNum>
  <w:abstractNum w:abstractNumId="6" w15:restartNumberingAfterBreak="0">
    <w:nsid w:val="05803FC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7" w15:restartNumberingAfterBreak="0">
    <w:nsid w:val="07FD12C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8" w15:restartNumberingAfterBreak="0">
    <w:nsid w:val="0CDB525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080"/>
        </w:tabs>
        <w:ind w:left="180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25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60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46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57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6120" w:hanging="1800"/>
      </w:pPr>
    </w:lvl>
  </w:abstractNum>
  <w:abstractNum w:abstractNumId="9" w15:restartNumberingAfterBreak="0">
    <w:nsid w:val="1B0F52C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0" w15:restartNumberingAfterBreak="0">
    <w:nsid w:val="2116038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1" w15:restartNumberingAfterBreak="0">
    <w:nsid w:val="224F7AA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2" w15:restartNumberingAfterBreak="0">
    <w:nsid w:val="26413F5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3" w15:restartNumberingAfterBreak="0">
    <w:nsid w:val="29DC194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4" w15:restartNumberingAfterBreak="0">
    <w:nsid w:val="3365657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5" w15:restartNumberingAfterBreak="0">
    <w:nsid w:val="3D01152E"/>
    <w:multiLevelType w:val="multilevel"/>
    <w:tmpl w:val="1B608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512F8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7" w15:restartNumberingAfterBreak="0">
    <w:nsid w:val="4F830D26"/>
    <w:multiLevelType w:val="hybridMultilevel"/>
    <w:tmpl w:val="36A842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5A492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9" w15:restartNumberingAfterBreak="0">
    <w:nsid w:val="5F11603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0" w15:restartNumberingAfterBreak="0">
    <w:nsid w:val="66F460D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1" w15:restartNumberingAfterBreak="0">
    <w:nsid w:val="7A0A228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 w16cid:durableId="1823081856">
    <w:abstractNumId w:val="0"/>
  </w:num>
  <w:num w:numId="2" w16cid:durableId="343868960">
    <w:abstractNumId w:val="1"/>
  </w:num>
  <w:num w:numId="3" w16cid:durableId="525869606">
    <w:abstractNumId w:val="2"/>
  </w:num>
  <w:num w:numId="4" w16cid:durableId="160589366">
    <w:abstractNumId w:val="3"/>
  </w:num>
  <w:num w:numId="5" w16cid:durableId="248581479">
    <w:abstractNumId w:val="4"/>
  </w:num>
  <w:num w:numId="6" w16cid:durableId="1273709432">
    <w:abstractNumId w:val="5"/>
  </w:num>
  <w:num w:numId="7" w16cid:durableId="818377748">
    <w:abstractNumId w:val="6"/>
  </w:num>
  <w:num w:numId="8" w16cid:durableId="1859930714">
    <w:abstractNumId w:val="8"/>
  </w:num>
  <w:num w:numId="9" w16cid:durableId="1566987493">
    <w:abstractNumId w:val="14"/>
  </w:num>
  <w:num w:numId="10" w16cid:durableId="1375425988">
    <w:abstractNumId w:val="17"/>
  </w:num>
  <w:num w:numId="11" w16cid:durableId="204373069">
    <w:abstractNumId w:val="16"/>
  </w:num>
  <w:num w:numId="12" w16cid:durableId="1307781571">
    <w:abstractNumId w:val="10"/>
  </w:num>
  <w:num w:numId="13" w16cid:durableId="82772318">
    <w:abstractNumId w:val="12"/>
  </w:num>
  <w:num w:numId="14" w16cid:durableId="1677146494">
    <w:abstractNumId w:val="19"/>
  </w:num>
  <w:num w:numId="15" w16cid:durableId="87700462">
    <w:abstractNumId w:val="20"/>
  </w:num>
  <w:num w:numId="16" w16cid:durableId="1519388643">
    <w:abstractNumId w:val="21"/>
  </w:num>
  <w:num w:numId="17" w16cid:durableId="1160774274">
    <w:abstractNumId w:val="9"/>
  </w:num>
  <w:num w:numId="18" w16cid:durableId="137648403">
    <w:abstractNumId w:val="15"/>
  </w:num>
  <w:num w:numId="19" w16cid:durableId="1816294948">
    <w:abstractNumId w:val="7"/>
  </w:num>
  <w:num w:numId="20" w16cid:durableId="285815512">
    <w:abstractNumId w:val="13"/>
  </w:num>
  <w:num w:numId="21" w16cid:durableId="186255970">
    <w:abstractNumId w:val="18"/>
  </w:num>
  <w:num w:numId="22" w16cid:durableId="719865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60"/>
    <w:rsid w:val="00000AA5"/>
    <w:rsid w:val="00012150"/>
    <w:rsid w:val="00013DA5"/>
    <w:rsid w:val="000151D2"/>
    <w:rsid w:val="00016509"/>
    <w:rsid w:val="0003585D"/>
    <w:rsid w:val="00035932"/>
    <w:rsid w:val="00045284"/>
    <w:rsid w:val="000527FA"/>
    <w:rsid w:val="0005493F"/>
    <w:rsid w:val="00062B92"/>
    <w:rsid w:val="000721C7"/>
    <w:rsid w:val="00077C47"/>
    <w:rsid w:val="000876AE"/>
    <w:rsid w:val="00096B50"/>
    <w:rsid w:val="000A7B07"/>
    <w:rsid w:val="000B7040"/>
    <w:rsid w:val="000C1541"/>
    <w:rsid w:val="000C1FFC"/>
    <w:rsid w:val="000C477D"/>
    <w:rsid w:val="000D417F"/>
    <w:rsid w:val="00111D58"/>
    <w:rsid w:val="00111DF6"/>
    <w:rsid w:val="00112F63"/>
    <w:rsid w:val="00123646"/>
    <w:rsid w:val="0012652D"/>
    <w:rsid w:val="00127A93"/>
    <w:rsid w:val="0014608C"/>
    <w:rsid w:val="0014788A"/>
    <w:rsid w:val="00155BFC"/>
    <w:rsid w:val="00171F76"/>
    <w:rsid w:val="00174F59"/>
    <w:rsid w:val="0018120A"/>
    <w:rsid w:val="00193CF4"/>
    <w:rsid w:val="00193E54"/>
    <w:rsid w:val="00196A1D"/>
    <w:rsid w:val="001B4A60"/>
    <w:rsid w:val="001C5F59"/>
    <w:rsid w:val="001D4150"/>
    <w:rsid w:val="001D4C04"/>
    <w:rsid w:val="001E443F"/>
    <w:rsid w:val="001F6C29"/>
    <w:rsid w:val="00201FB4"/>
    <w:rsid w:val="002117B0"/>
    <w:rsid w:val="00216846"/>
    <w:rsid w:val="00216DB6"/>
    <w:rsid w:val="002320E8"/>
    <w:rsid w:val="00260BEA"/>
    <w:rsid w:val="00260E1A"/>
    <w:rsid w:val="002622C5"/>
    <w:rsid w:val="00263BB0"/>
    <w:rsid w:val="00272A94"/>
    <w:rsid w:val="002911AF"/>
    <w:rsid w:val="002A1F45"/>
    <w:rsid w:val="002A4208"/>
    <w:rsid w:val="002A5383"/>
    <w:rsid w:val="002A7D80"/>
    <w:rsid w:val="002C708C"/>
    <w:rsid w:val="002D729E"/>
    <w:rsid w:val="002D77A6"/>
    <w:rsid w:val="002E548C"/>
    <w:rsid w:val="002F4AA3"/>
    <w:rsid w:val="002F7620"/>
    <w:rsid w:val="003053C4"/>
    <w:rsid w:val="00312272"/>
    <w:rsid w:val="0032167E"/>
    <w:rsid w:val="003310E2"/>
    <w:rsid w:val="00334A0D"/>
    <w:rsid w:val="003410E3"/>
    <w:rsid w:val="00342D96"/>
    <w:rsid w:val="00343C1F"/>
    <w:rsid w:val="00343F38"/>
    <w:rsid w:val="00346340"/>
    <w:rsid w:val="00351544"/>
    <w:rsid w:val="0035510E"/>
    <w:rsid w:val="003620C8"/>
    <w:rsid w:val="003710D3"/>
    <w:rsid w:val="00371935"/>
    <w:rsid w:val="00372618"/>
    <w:rsid w:val="00390767"/>
    <w:rsid w:val="003910BE"/>
    <w:rsid w:val="003B03D1"/>
    <w:rsid w:val="003C10F8"/>
    <w:rsid w:val="003C150D"/>
    <w:rsid w:val="003D1D3C"/>
    <w:rsid w:val="003F4DE6"/>
    <w:rsid w:val="00401DAA"/>
    <w:rsid w:val="00406FF7"/>
    <w:rsid w:val="00411F05"/>
    <w:rsid w:val="004235E5"/>
    <w:rsid w:val="004443B4"/>
    <w:rsid w:val="00447AB5"/>
    <w:rsid w:val="004518CF"/>
    <w:rsid w:val="004523EF"/>
    <w:rsid w:val="00454456"/>
    <w:rsid w:val="00456CFF"/>
    <w:rsid w:val="004571F1"/>
    <w:rsid w:val="00463F3E"/>
    <w:rsid w:val="00464F5D"/>
    <w:rsid w:val="00466BAF"/>
    <w:rsid w:val="00466EBF"/>
    <w:rsid w:val="00487034"/>
    <w:rsid w:val="00493215"/>
    <w:rsid w:val="0049505A"/>
    <w:rsid w:val="004A0C8F"/>
    <w:rsid w:val="004A3B70"/>
    <w:rsid w:val="004A51F4"/>
    <w:rsid w:val="004B2E27"/>
    <w:rsid w:val="004B7CD2"/>
    <w:rsid w:val="004D4393"/>
    <w:rsid w:val="004D5EFC"/>
    <w:rsid w:val="004E05BF"/>
    <w:rsid w:val="004E0715"/>
    <w:rsid w:val="004E2265"/>
    <w:rsid w:val="004F030A"/>
    <w:rsid w:val="00502E72"/>
    <w:rsid w:val="005047D6"/>
    <w:rsid w:val="00504DEA"/>
    <w:rsid w:val="00523740"/>
    <w:rsid w:val="00535A5B"/>
    <w:rsid w:val="00552696"/>
    <w:rsid w:val="005602E8"/>
    <w:rsid w:val="00561D91"/>
    <w:rsid w:val="00565A77"/>
    <w:rsid w:val="0057116C"/>
    <w:rsid w:val="005740AA"/>
    <w:rsid w:val="00577325"/>
    <w:rsid w:val="0058323D"/>
    <w:rsid w:val="0059404A"/>
    <w:rsid w:val="005B2656"/>
    <w:rsid w:val="005C1B0A"/>
    <w:rsid w:val="005C2ED1"/>
    <w:rsid w:val="005C6280"/>
    <w:rsid w:val="005C6BB6"/>
    <w:rsid w:val="005D7B66"/>
    <w:rsid w:val="005F1982"/>
    <w:rsid w:val="005F2AEB"/>
    <w:rsid w:val="005F3974"/>
    <w:rsid w:val="00610F69"/>
    <w:rsid w:val="00622817"/>
    <w:rsid w:val="0063576C"/>
    <w:rsid w:val="006500E9"/>
    <w:rsid w:val="00650452"/>
    <w:rsid w:val="006558B7"/>
    <w:rsid w:val="00657BBE"/>
    <w:rsid w:val="00662F51"/>
    <w:rsid w:val="00666700"/>
    <w:rsid w:val="00670C08"/>
    <w:rsid w:val="00670F3C"/>
    <w:rsid w:val="006760E6"/>
    <w:rsid w:val="00676E8A"/>
    <w:rsid w:val="006773B2"/>
    <w:rsid w:val="006842D0"/>
    <w:rsid w:val="0069736C"/>
    <w:rsid w:val="0069742B"/>
    <w:rsid w:val="006B07BF"/>
    <w:rsid w:val="006B0DEF"/>
    <w:rsid w:val="006B3D17"/>
    <w:rsid w:val="006C1F26"/>
    <w:rsid w:val="006D6E82"/>
    <w:rsid w:val="006D7DDA"/>
    <w:rsid w:val="006E0B2B"/>
    <w:rsid w:val="006F51E4"/>
    <w:rsid w:val="006F5360"/>
    <w:rsid w:val="00704DB5"/>
    <w:rsid w:val="00722388"/>
    <w:rsid w:val="007233BD"/>
    <w:rsid w:val="00727932"/>
    <w:rsid w:val="00741F34"/>
    <w:rsid w:val="0075336B"/>
    <w:rsid w:val="00753A23"/>
    <w:rsid w:val="0076565E"/>
    <w:rsid w:val="00767328"/>
    <w:rsid w:val="00767922"/>
    <w:rsid w:val="0077374D"/>
    <w:rsid w:val="007837C3"/>
    <w:rsid w:val="007A274B"/>
    <w:rsid w:val="007B01A7"/>
    <w:rsid w:val="007B09CE"/>
    <w:rsid w:val="007B0FB4"/>
    <w:rsid w:val="007B582C"/>
    <w:rsid w:val="007B5DB4"/>
    <w:rsid w:val="007C5151"/>
    <w:rsid w:val="007C6DB1"/>
    <w:rsid w:val="007D1717"/>
    <w:rsid w:val="007E0FC1"/>
    <w:rsid w:val="007E4180"/>
    <w:rsid w:val="007E4734"/>
    <w:rsid w:val="007E7FCB"/>
    <w:rsid w:val="007F6B59"/>
    <w:rsid w:val="007F7689"/>
    <w:rsid w:val="00803FC9"/>
    <w:rsid w:val="0081079D"/>
    <w:rsid w:val="00815AD6"/>
    <w:rsid w:val="00817279"/>
    <w:rsid w:val="0083450C"/>
    <w:rsid w:val="00834A5D"/>
    <w:rsid w:val="00843DC6"/>
    <w:rsid w:val="00856F4A"/>
    <w:rsid w:val="00856F8B"/>
    <w:rsid w:val="00863875"/>
    <w:rsid w:val="008718BC"/>
    <w:rsid w:val="00871AF8"/>
    <w:rsid w:val="00873DE1"/>
    <w:rsid w:val="008819FA"/>
    <w:rsid w:val="00894544"/>
    <w:rsid w:val="00895676"/>
    <w:rsid w:val="008A5E5D"/>
    <w:rsid w:val="008B0C36"/>
    <w:rsid w:val="008B2C2A"/>
    <w:rsid w:val="008C24E8"/>
    <w:rsid w:val="008C4D23"/>
    <w:rsid w:val="008C641A"/>
    <w:rsid w:val="008C7CBB"/>
    <w:rsid w:val="008D27BF"/>
    <w:rsid w:val="008E4F5C"/>
    <w:rsid w:val="00900EF8"/>
    <w:rsid w:val="00912633"/>
    <w:rsid w:val="00924B74"/>
    <w:rsid w:val="00926135"/>
    <w:rsid w:val="00932B69"/>
    <w:rsid w:val="00936E7D"/>
    <w:rsid w:val="009528E1"/>
    <w:rsid w:val="00960B34"/>
    <w:rsid w:val="009724F0"/>
    <w:rsid w:val="00973BAE"/>
    <w:rsid w:val="00982AAD"/>
    <w:rsid w:val="009A57FC"/>
    <w:rsid w:val="009A701A"/>
    <w:rsid w:val="009B2A20"/>
    <w:rsid w:val="009B4421"/>
    <w:rsid w:val="009C11E8"/>
    <w:rsid w:val="009C1615"/>
    <w:rsid w:val="009F15B0"/>
    <w:rsid w:val="009F2BE3"/>
    <w:rsid w:val="00A02C38"/>
    <w:rsid w:val="00A106E3"/>
    <w:rsid w:val="00A16061"/>
    <w:rsid w:val="00A16687"/>
    <w:rsid w:val="00A20C2D"/>
    <w:rsid w:val="00A23C23"/>
    <w:rsid w:val="00A27A5C"/>
    <w:rsid w:val="00A30A7A"/>
    <w:rsid w:val="00A34B6F"/>
    <w:rsid w:val="00A378B8"/>
    <w:rsid w:val="00A46CEE"/>
    <w:rsid w:val="00A51693"/>
    <w:rsid w:val="00A562F1"/>
    <w:rsid w:val="00A70E96"/>
    <w:rsid w:val="00A7314B"/>
    <w:rsid w:val="00A75D1D"/>
    <w:rsid w:val="00A80210"/>
    <w:rsid w:val="00A839FE"/>
    <w:rsid w:val="00A96D9B"/>
    <w:rsid w:val="00AA349B"/>
    <w:rsid w:val="00AA372C"/>
    <w:rsid w:val="00AA55EA"/>
    <w:rsid w:val="00AA683A"/>
    <w:rsid w:val="00AD4D65"/>
    <w:rsid w:val="00AF02C1"/>
    <w:rsid w:val="00AF5DEA"/>
    <w:rsid w:val="00AF65FA"/>
    <w:rsid w:val="00B014C4"/>
    <w:rsid w:val="00B05300"/>
    <w:rsid w:val="00B14B00"/>
    <w:rsid w:val="00B23CB5"/>
    <w:rsid w:val="00B2499B"/>
    <w:rsid w:val="00B27232"/>
    <w:rsid w:val="00B433B9"/>
    <w:rsid w:val="00B72489"/>
    <w:rsid w:val="00BA0718"/>
    <w:rsid w:val="00BA2F8A"/>
    <w:rsid w:val="00BA36F3"/>
    <w:rsid w:val="00BB1148"/>
    <w:rsid w:val="00BC2544"/>
    <w:rsid w:val="00BC6771"/>
    <w:rsid w:val="00BD2146"/>
    <w:rsid w:val="00BD2798"/>
    <w:rsid w:val="00BD542F"/>
    <w:rsid w:val="00BE4DAD"/>
    <w:rsid w:val="00BF1560"/>
    <w:rsid w:val="00BF5275"/>
    <w:rsid w:val="00BF7193"/>
    <w:rsid w:val="00C227C5"/>
    <w:rsid w:val="00C7182C"/>
    <w:rsid w:val="00C72804"/>
    <w:rsid w:val="00C739FB"/>
    <w:rsid w:val="00C85BC1"/>
    <w:rsid w:val="00C967E6"/>
    <w:rsid w:val="00CA08EC"/>
    <w:rsid w:val="00CA386F"/>
    <w:rsid w:val="00CA7C12"/>
    <w:rsid w:val="00CB0052"/>
    <w:rsid w:val="00CC3CA3"/>
    <w:rsid w:val="00CC6234"/>
    <w:rsid w:val="00CD0933"/>
    <w:rsid w:val="00CD3D22"/>
    <w:rsid w:val="00CD402C"/>
    <w:rsid w:val="00CD4BAB"/>
    <w:rsid w:val="00CE667C"/>
    <w:rsid w:val="00D23B62"/>
    <w:rsid w:val="00D3051B"/>
    <w:rsid w:val="00D3534B"/>
    <w:rsid w:val="00D417B7"/>
    <w:rsid w:val="00D41FCA"/>
    <w:rsid w:val="00D421FE"/>
    <w:rsid w:val="00D53932"/>
    <w:rsid w:val="00D56E3D"/>
    <w:rsid w:val="00D5705B"/>
    <w:rsid w:val="00D63B3A"/>
    <w:rsid w:val="00D6633E"/>
    <w:rsid w:val="00D71F3D"/>
    <w:rsid w:val="00DA15FC"/>
    <w:rsid w:val="00DA4626"/>
    <w:rsid w:val="00DB0084"/>
    <w:rsid w:val="00DD0C93"/>
    <w:rsid w:val="00DD3EEC"/>
    <w:rsid w:val="00DD4253"/>
    <w:rsid w:val="00DD68CC"/>
    <w:rsid w:val="00DE077D"/>
    <w:rsid w:val="00DE1BEB"/>
    <w:rsid w:val="00DE3981"/>
    <w:rsid w:val="00DF1838"/>
    <w:rsid w:val="00DF40D8"/>
    <w:rsid w:val="00E0111D"/>
    <w:rsid w:val="00E06FEE"/>
    <w:rsid w:val="00E074DB"/>
    <w:rsid w:val="00E10BD1"/>
    <w:rsid w:val="00E11C74"/>
    <w:rsid w:val="00E175EA"/>
    <w:rsid w:val="00E40565"/>
    <w:rsid w:val="00E42E8E"/>
    <w:rsid w:val="00E43646"/>
    <w:rsid w:val="00E45F25"/>
    <w:rsid w:val="00E505D8"/>
    <w:rsid w:val="00E5719B"/>
    <w:rsid w:val="00E75C10"/>
    <w:rsid w:val="00E76859"/>
    <w:rsid w:val="00E80BF4"/>
    <w:rsid w:val="00E80D54"/>
    <w:rsid w:val="00E834C0"/>
    <w:rsid w:val="00EA2219"/>
    <w:rsid w:val="00EA3003"/>
    <w:rsid w:val="00EB4B8E"/>
    <w:rsid w:val="00EB61BC"/>
    <w:rsid w:val="00ED1DC8"/>
    <w:rsid w:val="00ED34E3"/>
    <w:rsid w:val="00ED7717"/>
    <w:rsid w:val="00F05F2A"/>
    <w:rsid w:val="00F11A2D"/>
    <w:rsid w:val="00F401A4"/>
    <w:rsid w:val="00F41707"/>
    <w:rsid w:val="00F42341"/>
    <w:rsid w:val="00F43427"/>
    <w:rsid w:val="00F45D69"/>
    <w:rsid w:val="00F67D9E"/>
    <w:rsid w:val="00F76099"/>
    <w:rsid w:val="00F77161"/>
    <w:rsid w:val="00F80F2B"/>
    <w:rsid w:val="00F811E8"/>
    <w:rsid w:val="00F8156C"/>
    <w:rsid w:val="00FB215B"/>
    <w:rsid w:val="00FC6073"/>
    <w:rsid w:val="00FD0774"/>
    <w:rsid w:val="00FE3E1A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FC3ABD8"/>
  <w15:chartTrackingRefBased/>
  <w15:docId w15:val="{037C8E00-065D-4B49-88CB-90E3614E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Liberation Sans" w:hAnsi="Liberation Sans" w:cs="Liberation Sans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8B8"/>
    <w:pPr>
      <w:suppressAutoHyphens/>
    </w:pPr>
    <w:rPr>
      <w:rFonts w:cs="DejaVu Sans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263BB0"/>
    <w:pPr>
      <w:keepNext/>
      <w:keepLines/>
      <w:tabs>
        <w:tab w:val="num" w:pos="432"/>
      </w:tabs>
      <w:spacing w:before="480"/>
      <w:ind w:left="432" w:hanging="432"/>
      <w:outlineLvl w:val="0"/>
    </w:pPr>
    <w:rPr>
      <w:rFonts w:ascii="Calibri Light" w:hAnsi="Calibri Light" w:cs="Liberation Sans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263BB0"/>
    <w:pPr>
      <w:keepNext/>
      <w:tabs>
        <w:tab w:val="num" w:pos="576"/>
      </w:tabs>
      <w:ind w:left="576" w:hanging="576"/>
      <w:jc w:val="center"/>
      <w:outlineLvl w:val="1"/>
    </w:pPr>
    <w:rPr>
      <w:rFonts w:ascii="Cambria Math" w:hAnsi="Cambria Math" w:cs="Cambria Math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263BB0"/>
    <w:pPr>
      <w:keepNext/>
      <w:tabs>
        <w:tab w:val="num" w:pos="720"/>
      </w:tabs>
      <w:ind w:left="720" w:hanging="720"/>
      <w:jc w:val="both"/>
      <w:outlineLvl w:val="2"/>
    </w:pPr>
    <w:rPr>
      <w:rFonts w:ascii="Cambria Math" w:hAnsi="Cambria Math" w:cs="Cambria Math"/>
      <w:i/>
      <w:iCs/>
    </w:rPr>
  </w:style>
  <w:style w:type="paragraph" w:styleId="Heading5">
    <w:name w:val="heading 5"/>
    <w:basedOn w:val="Normal"/>
    <w:next w:val="Normal"/>
    <w:qFormat/>
    <w:rsid w:val="00263BB0"/>
    <w:pPr>
      <w:keepNext/>
      <w:tabs>
        <w:tab w:val="num" w:pos="1008"/>
      </w:tabs>
      <w:ind w:left="1008" w:hanging="1008"/>
      <w:jc w:val="center"/>
      <w:outlineLvl w:val="4"/>
    </w:pPr>
    <w:rPr>
      <w:rFonts w:ascii="Cambria Math" w:hAnsi="Cambria Math" w:cs="Cambria Math"/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rsid w:val="00447AB5"/>
    <w:pPr>
      <w:spacing w:before="240" w:after="60"/>
      <w:outlineLvl w:val="5"/>
    </w:pPr>
    <w:rPr>
      <w:rFonts w:ascii="DejaVu Sans" w:hAnsi="DejaVu Sans" w:cs="Liberation Sans"/>
      <w:b/>
      <w:bCs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263BB0"/>
    <w:rPr>
      <w:b/>
    </w:rPr>
  </w:style>
  <w:style w:type="character" w:customStyle="1" w:styleId="Heading1Char">
    <w:name w:val="Heading 1 Char"/>
    <w:rsid w:val="00263BB0"/>
    <w:rPr>
      <w:rFonts w:ascii="Calibri Light" w:eastAsia="Liberation Sans" w:hAnsi="Calibri Light" w:cs="Liberation Sans"/>
      <w:b/>
      <w:bCs/>
      <w:color w:val="365F91"/>
      <w:sz w:val="28"/>
      <w:szCs w:val="28"/>
    </w:rPr>
  </w:style>
  <w:style w:type="character" w:customStyle="1" w:styleId="Heading2Char">
    <w:name w:val="Heading 2 Char"/>
    <w:rsid w:val="00263BB0"/>
    <w:rPr>
      <w:rFonts w:ascii="Cambria Math" w:eastAsia="Liberation Sans" w:hAnsi="Cambria Math" w:cs="Cambria Math"/>
      <w:b/>
      <w:bCs/>
      <w:sz w:val="28"/>
      <w:szCs w:val="28"/>
    </w:rPr>
  </w:style>
  <w:style w:type="character" w:customStyle="1" w:styleId="Heading3Char">
    <w:name w:val="Heading 3 Char"/>
    <w:rsid w:val="00263BB0"/>
    <w:rPr>
      <w:rFonts w:ascii="Cambria Math" w:eastAsia="Liberation Sans" w:hAnsi="Cambria Math" w:cs="Cambria Math"/>
      <w:i/>
      <w:iCs/>
      <w:sz w:val="24"/>
      <w:szCs w:val="24"/>
    </w:rPr>
  </w:style>
  <w:style w:type="character" w:customStyle="1" w:styleId="Heading5Char">
    <w:name w:val="Heading 5 Char"/>
    <w:rsid w:val="00263BB0"/>
    <w:rPr>
      <w:rFonts w:ascii="Cambria Math" w:eastAsia="Liberation Sans" w:hAnsi="Cambria Math" w:cs="Cambria Math"/>
      <w:b/>
      <w:bCs/>
      <w:sz w:val="24"/>
      <w:szCs w:val="24"/>
    </w:rPr>
  </w:style>
  <w:style w:type="character" w:customStyle="1" w:styleId="BodyTextChar">
    <w:name w:val="Body Text Char"/>
    <w:rsid w:val="00263BB0"/>
    <w:rPr>
      <w:rFonts w:ascii="Cambria Math" w:eastAsia="Liberation Sans" w:hAnsi="Cambria Math" w:cs="Cambria Math"/>
    </w:rPr>
  </w:style>
  <w:style w:type="character" w:customStyle="1" w:styleId="HeaderChar">
    <w:name w:val="Header Char"/>
    <w:uiPriority w:val="99"/>
    <w:rsid w:val="00263BB0"/>
    <w:rPr>
      <w:rFonts w:ascii="Liberation Sans" w:eastAsia="Liberation Sans" w:hAnsi="Liberation Sans" w:cs="DejaVu Sans"/>
      <w:sz w:val="24"/>
      <w:szCs w:val="24"/>
    </w:rPr>
  </w:style>
  <w:style w:type="character" w:customStyle="1" w:styleId="FooterChar">
    <w:name w:val="Footer Char"/>
    <w:uiPriority w:val="99"/>
    <w:rsid w:val="00263BB0"/>
    <w:rPr>
      <w:rFonts w:ascii="Liberation Sans" w:eastAsia="Liberation Sans" w:hAnsi="Liberation Sans" w:cs="DejaVu Sans"/>
      <w:sz w:val="24"/>
      <w:szCs w:val="24"/>
    </w:rPr>
  </w:style>
  <w:style w:type="character" w:styleId="CommentReference">
    <w:name w:val="annotation reference"/>
    <w:rsid w:val="00263BB0"/>
    <w:rPr>
      <w:sz w:val="16"/>
      <w:szCs w:val="16"/>
    </w:rPr>
  </w:style>
  <w:style w:type="character" w:customStyle="1" w:styleId="CommentTextChar">
    <w:name w:val="Comment Text Char"/>
    <w:rsid w:val="00263BB0"/>
    <w:rPr>
      <w:rFonts w:ascii="Liberation Sans" w:eastAsia="Liberation Sans" w:hAnsi="Liberation Sans" w:cs="DejaVu Sans"/>
      <w:lang w:val="en-US"/>
    </w:rPr>
  </w:style>
  <w:style w:type="character" w:customStyle="1" w:styleId="CommentSubjectChar">
    <w:name w:val="Comment Subject Char"/>
    <w:rsid w:val="00263BB0"/>
    <w:rPr>
      <w:rFonts w:ascii="Liberation Sans" w:eastAsia="Liberation Sans" w:hAnsi="Liberation Sans" w:cs="DejaVu Sans"/>
      <w:b/>
      <w:bCs/>
      <w:lang w:val="en-US"/>
    </w:rPr>
  </w:style>
  <w:style w:type="character" w:customStyle="1" w:styleId="BalloonTextChar">
    <w:name w:val="Balloon Text Char"/>
    <w:rsid w:val="00263BB0"/>
    <w:rPr>
      <w:rFonts w:ascii="Yu Mincho Light" w:eastAsia="Liberation Sans" w:hAnsi="Yu Mincho Light" w:cs="Yu Mincho Light"/>
      <w:sz w:val="16"/>
      <w:szCs w:val="16"/>
      <w:lang w:val="en-US"/>
    </w:rPr>
  </w:style>
  <w:style w:type="paragraph" w:customStyle="1" w:styleId="Heading">
    <w:name w:val="Heading"/>
    <w:basedOn w:val="Normal"/>
    <w:next w:val="BodyText"/>
    <w:rsid w:val="00263BB0"/>
    <w:pPr>
      <w:keepNext/>
      <w:spacing w:before="240" w:after="120"/>
    </w:pPr>
    <w:rPr>
      <w:rFonts w:ascii="Calibri" w:eastAsia="Cambria" w:hAnsi="Calibri" w:cs="Cambria"/>
      <w:sz w:val="28"/>
      <w:szCs w:val="28"/>
    </w:rPr>
  </w:style>
  <w:style w:type="paragraph" w:styleId="BodyText">
    <w:name w:val="Body Text"/>
    <w:basedOn w:val="Normal"/>
    <w:rsid w:val="00263BB0"/>
    <w:pPr>
      <w:jc w:val="both"/>
    </w:pPr>
    <w:rPr>
      <w:rFonts w:ascii="Cambria Math" w:hAnsi="Cambria Math" w:cs="Cambria Math"/>
      <w:sz w:val="22"/>
      <w:szCs w:val="22"/>
    </w:rPr>
  </w:style>
  <w:style w:type="paragraph" w:styleId="List">
    <w:name w:val="List"/>
    <w:basedOn w:val="BodyText"/>
    <w:rsid w:val="00263BB0"/>
  </w:style>
  <w:style w:type="paragraph" w:styleId="Caption">
    <w:name w:val="caption"/>
    <w:basedOn w:val="Normal"/>
    <w:qFormat/>
    <w:rsid w:val="00263BB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63BB0"/>
    <w:pPr>
      <w:suppressLineNumbers/>
    </w:pPr>
  </w:style>
  <w:style w:type="paragraph" w:styleId="ListParagraph">
    <w:name w:val="List Paragraph"/>
    <w:basedOn w:val="Normal"/>
    <w:qFormat/>
    <w:rsid w:val="00263BB0"/>
    <w:pPr>
      <w:ind w:left="720"/>
    </w:pPr>
  </w:style>
  <w:style w:type="paragraph" w:styleId="Header">
    <w:name w:val="header"/>
    <w:basedOn w:val="Normal"/>
    <w:uiPriority w:val="99"/>
    <w:rsid w:val="00263BB0"/>
  </w:style>
  <w:style w:type="paragraph" w:styleId="Footer">
    <w:name w:val="footer"/>
    <w:basedOn w:val="Normal"/>
    <w:uiPriority w:val="99"/>
    <w:rsid w:val="00263BB0"/>
  </w:style>
  <w:style w:type="paragraph" w:styleId="CommentText">
    <w:name w:val="annotation text"/>
    <w:basedOn w:val="Normal"/>
    <w:rsid w:val="00263BB0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263BB0"/>
    <w:rPr>
      <w:b/>
      <w:bCs/>
    </w:rPr>
  </w:style>
  <w:style w:type="paragraph" w:styleId="BalloonText">
    <w:name w:val="Balloon Text"/>
    <w:basedOn w:val="Normal"/>
    <w:rsid w:val="00263BB0"/>
    <w:rPr>
      <w:rFonts w:ascii="Yu Mincho Light" w:hAnsi="Yu Mincho Light" w:cs="Yu Mincho Light"/>
      <w:sz w:val="16"/>
      <w:szCs w:val="16"/>
    </w:rPr>
  </w:style>
  <w:style w:type="paragraph" w:customStyle="1" w:styleId="TableContents">
    <w:name w:val="Table Contents"/>
    <w:basedOn w:val="Normal"/>
    <w:rsid w:val="00263BB0"/>
    <w:pPr>
      <w:suppressLineNumbers/>
    </w:pPr>
  </w:style>
  <w:style w:type="paragraph" w:customStyle="1" w:styleId="TableHeading">
    <w:name w:val="Table Heading"/>
    <w:basedOn w:val="TableContents"/>
    <w:rsid w:val="00263BB0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122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link w:val="Heading6"/>
    <w:uiPriority w:val="9"/>
    <w:semiHidden/>
    <w:rsid w:val="00447AB5"/>
    <w:rPr>
      <w:rFonts w:ascii="DejaVu Sans" w:eastAsia="Liberation Sans" w:hAnsi="DejaVu Sans" w:cs="Liberation Sans"/>
      <w:b/>
      <w:bCs/>
      <w:sz w:val="22"/>
      <w:szCs w:val="22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3DA5"/>
    <w:rPr>
      <w:rFonts w:cs="Liberation Sans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13DA5"/>
    <w:rPr>
      <w:rFonts w:cs="DejaVu Sans"/>
      <w:lang w:val="en-US" w:eastAsia="ar-SA"/>
    </w:rPr>
  </w:style>
  <w:style w:type="character" w:styleId="FootnoteReference">
    <w:name w:val="footnote reference"/>
    <w:uiPriority w:val="99"/>
    <w:semiHidden/>
    <w:unhideWhenUsed/>
    <w:rsid w:val="00013DA5"/>
    <w:rPr>
      <w:vertAlign w:val="superscript"/>
    </w:rPr>
  </w:style>
  <w:style w:type="paragraph" w:styleId="NoSpacing">
    <w:name w:val="No Spacing"/>
    <w:uiPriority w:val="1"/>
    <w:qFormat/>
    <w:rsid w:val="00401DAA"/>
    <w:rPr>
      <w:rFonts w:ascii="DejaVu Sans" w:eastAsia="DejaVu Sans" w:hAnsi="DejaVu Sans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4544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nih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UPMREB</dc:creator>
  <cp:keywords/>
  <cp:lastModifiedBy>Abraham Daniel Cruz</cp:lastModifiedBy>
  <cp:revision>6</cp:revision>
  <cp:lastPrinted>2022-07-29T00:20:00Z</cp:lastPrinted>
  <dcterms:created xsi:type="dcterms:W3CDTF">2022-06-03T02:30:00Z</dcterms:created>
  <dcterms:modified xsi:type="dcterms:W3CDTF">2022-07-29T00:25:00Z</dcterms:modified>
</cp:coreProperties>
</file>